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BD" w:rsidRDefault="00417FF2" w:rsidP="00E53700">
      <w:pPr>
        <w:pStyle w:val="TRANSTITLE"/>
      </w:pPr>
      <w:r w:rsidRPr="00417FF2">
        <w:t>UMB INTERNATIONAL JOURNAL OF INNOVATION IN MECHANICAL ENGINEERING AND ADVANCED MATERIALS</w:t>
      </w:r>
    </w:p>
    <w:p w:rsidR="00372FFB" w:rsidRPr="00911801" w:rsidRDefault="00372FFB" w:rsidP="00E53700">
      <w:pPr>
        <w:pStyle w:val="TRANSTITLE"/>
      </w:pPr>
    </w:p>
    <w:p w:rsidR="008B52BD" w:rsidRDefault="008B52BD" w:rsidP="008B52BD">
      <w:pPr>
        <w:pStyle w:val="TRANSAuthor"/>
        <w:rPr>
          <w:vertAlign w:val="superscript"/>
        </w:rPr>
      </w:pPr>
      <w:r w:rsidRPr="00E721AA">
        <w:t>J.</w:t>
      </w:r>
      <w:r w:rsidR="00325EAB">
        <w:t xml:space="preserve"> </w:t>
      </w:r>
      <w:r w:rsidRPr="00E721AA">
        <w:t>Q. Public</w:t>
      </w:r>
      <w:r w:rsidRPr="00E721AA">
        <w:rPr>
          <w:vertAlign w:val="superscript"/>
        </w:rPr>
        <w:t>1*</w:t>
      </w:r>
      <w:r w:rsidRPr="00E721AA">
        <w:t>, J. Doe</w:t>
      </w:r>
      <w:r w:rsidRPr="00E721AA">
        <w:rPr>
          <w:vertAlign w:val="superscript"/>
        </w:rPr>
        <w:t>1</w:t>
      </w:r>
      <w:r w:rsidRPr="00E721AA">
        <w:t>, and G.</w:t>
      </w:r>
      <w:r w:rsidR="00325EAB">
        <w:t xml:space="preserve"> </w:t>
      </w:r>
      <w:r w:rsidRPr="00E721AA">
        <w:t>I. Joe</w:t>
      </w:r>
      <w:r w:rsidRPr="00E721AA">
        <w:rPr>
          <w:vertAlign w:val="superscript"/>
        </w:rPr>
        <w:t>2</w:t>
      </w:r>
    </w:p>
    <w:p w:rsidR="00372FFB" w:rsidRPr="00E721AA" w:rsidRDefault="00372FFB" w:rsidP="008B52BD">
      <w:pPr>
        <w:pStyle w:val="TRANSAuthor"/>
      </w:pPr>
    </w:p>
    <w:p w:rsidR="008B52BD" w:rsidRPr="00417FF2" w:rsidRDefault="008B52BD" w:rsidP="008B52BD">
      <w:pPr>
        <w:pStyle w:val="TRANSAffiliation"/>
        <w:rPr>
          <w:sz w:val="20"/>
        </w:rPr>
      </w:pPr>
      <w:r w:rsidRPr="00417FF2">
        <w:rPr>
          <w:sz w:val="20"/>
          <w:vertAlign w:val="superscript"/>
        </w:rPr>
        <w:t>1</w:t>
      </w:r>
      <w:r w:rsidRPr="00417FF2">
        <w:rPr>
          <w:sz w:val="20"/>
        </w:rPr>
        <w:t xml:space="preserve">The Technical Manuscript Design Group, </w:t>
      </w:r>
      <w:r w:rsidR="003C35C9" w:rsidRPr="00417FF2">
        <w:rPr>
          <w:sz w:val="20"/>
        </w:rPr>
        <w:t>Barcelona</w:t>
      </w:r>
      <w:r w:rsidRPr="00417FF2">
        <w:rPr>
          <w:sz w:val="20"/>
        </w:rPr>
        <w:t xml:space="preserve">, </w:t>
      </w:r>
      <w:r w:rsidR="003C35C9" w:rsidRPr="00417FF2">
        <w:rPr>
          <w:sz w:val="20"/>
        </w:rPr>
        <w:t>SPAIN</w:t>
      </w:r>
    </w:p>
    <w:p w:rsidR="008B52BD" w:rsidRDefault="008B52BD" w:rsidP="008B52BD">
      <w:pPr>
        <w:pStyle w:val="TRANSAffiliation"/>
        <w:rPr>
          <w:sz w:val="20"/>
        </w:rPr>
      </w:pPr>
      <w:r w:rsidRPr="00417FF2">
        <w:rPr>
          <w:sz w:val="20"/>
          <w:vertAlign w:val="superscript"/>
        </w:rPr>
        <w:t>2</w:t>
      </w:r>
      <w:r w:rsidRPr="00417FF2">
        <w:rPr>
          <w:sz w:val="20"/>
        </w:rPr>
        <w:t xml:space="preserve">The Scientific Paper Formatting Initiative, </w:t>
      </w:r>
      <w:r w:rsidR="003C35C9" w:rsidRPr="00417FF2">
        <w:rPr>
          <w:sz w:val="20"/>
        </w:rPr>
        <w:t>Zurich, SWITZERLAND</w:t>
      </w:r>
    </w:p>
    <w:p w:rsidR="00417FF2" w:rsidRDefault="00417FF2" w:rsidP="008B52BD">
      <w:pPr>
        <w:pStyle w:val="TRANSAffiliation"/>
        <w:rPr>
          <w:sz w:val="20"/>
        </w:rPr>
      </w:pPr>
    </w:p>
    <w:p w:rsidR="00417FF2" w:rsidRDefault="00417FF2" w:rsidP="008B52BD">
      <w:pPr>
        <w:pStyle w:val="TRANSAffiliation"/>
        <w:rPr>
          <w:sz w:val="20"/>
        </w:rPr>
      </w:pPr>
    </w:p>
    <w:p w:rsidR="00417FF2" w:rsidRDefault="00417FF2" w:rsidP="00417FF2">
      <w:pPr>
        <w:pStyle w:val="TRANSAffiliation"/>
        <w:jc w:val="both"/>
        <w:rPr>
          <w:b/>
          <w:sz w:val="22"/>
          <w:szCs w:val="22"/>
        </w:rPr>
      </w:pPr>
      <w:r w:rsidRPr="00417FF2">
        <w:rPr>
          <w:b/>
          <w:sz w:val="22"/>
          <w:szCs w:val="22"/>
        </w:rPr>
        <w:t>Abstract</w:t>
      </w:r>
    </w:p>
    <w:p w:rsidR="00417FF2" w:rsidRDefault="00417FF2" w:rsidP="00417FF2">
      <w:pPr>
        <w:pStyle w:val="TRANSAffiliation"/>
        <w:jc w:val="both"/>
        <w:rPr>
          <w:sz w:val="22"/>
          <w:szCs w:val="22"/>
        </w:rPr>
      </w:pPr>
      <w:r w:rsidRPr="00417FF2">
        <w:rPr>
          <w:sz w:val="22"/>
          <w:szCs w:val="22"/>
        </w:rPr>
        <w:t>This journal is a platform for publishing innovative research and overviews for mechanical engineering and advanced material. The journal reports the science and engineering of advanced materials in the following aspects publishes theoretical and practice oriented papers, dealing with problems of modern technology (power and process engineering, structural and machine design, production engineering mechanism and materials, etc.) It considers activities such as: design, construction, operation, environmental protection, etc. in the field of mechanical engineering and other related branches.</w:t>
      </w:r>
    </w:p>
    <w:p w:rsidR="00417FF2" w:rsidRDefault="00417FF2" w:rsidP="00417FF2">
      <w:pPr>
        <w:pStyle w:val="TRANSAffiliation"/>
        <w:jc w:val="both"/>
        <w:rPr>
          <w:sz w:val="22"/>
          <w:szCs w:val="22"/>
        </w:rPr>
      </w:pPr>
    </w:p>
    <w:p w:rsidR="00417FF2" w:rsidRDefault="00417FF2" w:rsidP="00417FF2">
      <w:pPr>
        <w:pStyle w:val="TRANSAffiliation"/>
        <w:jc w:val="both"/>
        <w:rPr>
          <w:sz w:val="22"/>
          <w:szCs w:val="22"/>
        </w:rPr>
      </w:pPr>
      <w:r w:rsidRPr="00417FF2">
        <w:rPr>
          <w:i/>
          <w:sz w:val="22"/>
          <w:szCs w:val="22"/>
        </w:rPr>
        <w:t>Keywords</w:t>
      </w:r>
      <w:r w:rsidR="00E84E9D">
        <w:rPr>
          <w:sz w:val="22"/>
          <w:szCs w:val="22"/>
        </w:rPr>
        <w:t>:  Journal,</w:t>
      </w:r>
      <w:r>
        <w:rPr>
          <w:sz w:val="22"/>
          <w:szCs w:val="22"/>
        </w:rPr>
        <w:t xml:space="preserve"> Mechanical, Engineering</w:t>
      </w:r>
      <w:r w:rsidR="00E84E9D">
        <w:rPr>
          <w:sz w:val="22"/>
          <w:szCs w:val="22"/>
        </w:rPr>
        <w:t>, Innovation, Material</w:t>
      </w:r>
    </w:p>
    <w:p w:rsidR="000E44FC" w:rsidRDefault="000E44FC" w:rsidP="00417FF2">
      <w:pPr>
        <w:pStyle w:val="TRANSAffiliation"/>
        <w:jc w:val="both"/>
        <w:rPr>
          <w:sz w:val="22"/>
          <w:szCs w:val="22"/>
        </w:rPr>
      </w:pPr>
    </w:p>
    <w:p w:rsidR="000E44FC" w:rsidRPr="008C3558" w:rsidRDefault="008C3558" w:rsidP="00417FF2">
      <w:pPr>
        <w:pStyle w:val="TRANSAffiliation"/>
        <w:jc w:val="both"/>
        <w:rPr>
          <w:sz w:val="20"/>
        </w:rPr>
      </w:pPr>
      <w:r w:rsidRPr="008C3558">
        <w:rPr>
          <w:sz w:val="20"/>
        </w:rPr>
        <w:t>*</w:t>
      </w:r>
      <w:r w:rsidR="000E44FC" w:rsidRPr="008C3558">
        <w:rPr>
          <w:sz w:val="20"/>
        </w:rPr>
        <w:t xml:space="preserve">Corresponding author: </w:t>
      </w:r>
      <w:r w:rsidRPr="008C3558">
        <w:rPr>
          <w:sz w:val="20"/>
        </w:rPr>
        <w:t xml:space="preserve">Tel. +62 21 </w:t>
      </w:r>
      <w:proofErr w:type="gramStart"/>
      <w:r w:rsidRPr="008C3558">
        <w:rPr>
          <w:sz w:val="20"/>
        </w:rPr>
        <w:t>12345678  Fax</w:t>
      </w:r>
      <w:proofErr w:type="gramEnd"/>
      <w:r w:rsidRPr="008C3558">
        <w:rPr>
          <w:sz w:val="20"/>
        </w:rPr>
        <w:t xml:space="preserve"> +62 21 23456789</w:t>
      </w:r>
    </w:p>
    <w:p w:rsidR="008C3558" w:rsidRPr="008C3558" w:rsidRDefault="008C3558" w:rsidP="00417FF2">
      <w:pPr>
        <w:pStyle w:val="TRANSAffiliation"/>
        <w:jc w:val="both"/>
        <w:rPr>
          <w:sz w:val="20"/>
        </w:rPr>
      </w:pPr>
      <w:r w:rsidRPr="008C3558">
        <w:rPr>
          <w:sz w:val="20"/>
        </w:rPr>
        <w:t>E-mail address: publicjq@yahoo.com</w:t>
      </w:r>
    </w:p>
    <w:p w:rsidR="00E84E9D" w:rsidRDefault="00E84E9D" w:rsidP="00417FF2">
      <w:pPr>
        <w:pStyle w:val="TRANSAffiliation"/>
        <w:jc w:val="both"/>
        <w:rPr>
          <w:sz w:val="22"/>
          <w:szCs w:val="22"/>
        </w:rPr>
      </w:pPr>
    </w:p>
    <w:p w:rsidR="008B52BD" w:rsidRDefault="008B52BD">
      <w:pPr>
        <w:widowControl w:val="0"/>
        <w:autoSpaceDE w:val="0"/>
        <w:autoSpaceDN w:val="0"/>
        <w:adjustRightInd w:val="0"/>
        <w:rPr>
          <w:rFonts w:ascii="Times New Roman" w:eastAsia="Times New Roman" w:hAnsi="Times New Roman"/>
          <w:sz w:val="22"/>
          <w:szCs w:val="22"/>
        </w:rPr>
      </w:pPr>
    </w:p>
    <w:p w:rsidR="00E84E9D" w:rsidRDefault="00E84E9D">
      <w:pPr>
        <w:widowControl w:val="0"/>
        <w:autoSpaceDE w:val="0"/>
        <w:autoSpaceDN w:val="0"/>
        <w:adjustRightInd w:val="0"/>
        <w:rPr>
          <w:rFonts w:ascii="Times New Roman" w:eastAsia="Times New Roman" w:hAnsi="Times New Roman"/>
          <w:b/>
        </w:rPr>
        <w:sectPr w:rsidR="00E84E9D" w:rsidSect="00A544EF">
          <w:headerReference w:type="default" r:id="rId9"/>
          <w:footerReference w:type="even" r:id="rId10"/>
          <w:type w:val="continuous"/>
          <w:pgSz w:w="11900" w:h="16840"/>
          <w:pgMar w:top="1440" w:right="1080" w:bottom="1440" w:left="1080" w:header="720" w:footer="720" w:gutter="0"/>
          <w:cols w:space="360"/>
          <w:noEndnote/>
        </w:sectPr>
      </w:pPr>
    </w:p>
    <w:p w:rsidR="00E84E9D" w:rsidRPr="00E84E9D" w:rsidRDefault="00E84E9D" w:rsidP="00E84E9D">
      <w:pPr>
        <w:pStyle w:val="TRANSTextbody"/>
        <w:numPr>
          <w:ilvl w:val="0"/>
          <w:numId w:val="1"/>
        </w:numPr>
        <w:ind w:left="284" w:hanging="284"/>
        <w:rPr>
          <w:b/>
        </w:rPr>
      </w:pPr>
      <w:r>
        <w:rPr>
          <w:b/>
        </w:rPr>
        <w:lastRenderedPageBreak/>
        <w:t xml:space="preserve"> </w:t>
      </w:r>
      <w:r w:rsidRPr="00E84E9D">
        <w:rPr>
          <w:b/>
        </w:rPr>
        <w:t>Introduction</w:t>
      </w:r>
    </w:p>
    <w:p w:rsidR="00E84E9D" w:rsidRDefault="00E84E9D" w:rsidP="00E53700">
      <w:pPr>
        <w:pStyle w:val="TRANSTextbody"/>
      </w:pPr>
      <w:r w:rsidRPr="00E84E9D">
        <w:t>We are considering our future editorial work to be supported by the electronic system for managing journal. The authors are kindly invited to submit the paper through our web site: http://umb-intl-journal.com</w:t>
      </w:r>
      <w:proofErr w:type="gramStart"/>
      <w:r w:rsidRPr="00E84E9D">
        <w:t>/  or</w:t>
      </w:r>
      <w:proofErr w:type="gramEnd"/>
      <w:r w:rsidRPr="00E84E9D">
        <w:t xml:space="preserve"> editor e-mail</w:t>
      </w:r>
      <w:r>
        <w:t>[1].</w:t>
      </w:r>
    </w:p>
    <w:p w:rsidR="00E84E9D" w:rsidRDefault="00E84E9D" w:rsidP="00E53700">
      <w:pPr>
        <w:pStyle w:val="TRANSTextbody"/>
      </w:pPr>
      <w:r w:rsidRPr="00E84E9D">
        <w:t xml:space="preserve">Authors are able to register and submit papers to the journal directly through the journal's web site. The Author is asked to upload the paper, as well as provide metadata or indexing information associated with the item, to improve the search capacity for research online and for this </w:t>
      </w:r>
      <w:proofErr w:type="gramStart"/>
      <w:r w:rsidRPr="00E84E9D">
        <w:t>journal</w:t>
      </w:r>
      <w:r>
        <w:t>[</w:t>
      </w:r>
      <w:proofErr w:type="gramEnd"/>
      <w:r>
        <w:t>2]</w:t>
      </w:r>
      <w:r w:rsidRPr="00E84E9D">
        <w:t>. The Author is also able to accompany the paper with Supplementary Files in the form of cover letter, data sets, research instruments, source texts, etc.</w:t>
      </w:r>
    </w:p>
    <w:p w:rsidR="00E84E9D" w:rsidRDefault="00E84E9D" w:rsidP="00E53700">
      <w:pPr>
        <w:pStyle w:val="TRANSTextbody"/>
      </w:pPr>
      <w:r w:rsidRPr="00E84E9D">
        <w:t>The Author is able to track the submission through the editorial process - as well as participate in the copyediting and proofreading of submissions accepted for publication - by logging in, and using the username and password provided.</w:t>
      </w:r>
    </w:p>
    <w:p w:rsidR="00E84E9D" w:rsidRDefault="00E84E9D" w:rsidP="00E53700">
      <w:pPr>
        <w:pStyle w:val="TRANSTextbody"/>
      </w:pPr>
    </w:p>
    <w:p w:rsidR="00E84E9D" w:rsidRDefault="00C3214A" w:rsidP="00C3214A">
      <w:pPr>
        <w:pStyle w:val="TRANSTextbody"/>
        <w:numPr>
          <w:ilvl w:val="0"/>
          <w:numId w:val="1"/>
        </w:numPr>
        <w:ind w:left="284" w:hanging="284"/>
        <w:rPr>
          <w:b/>
        </w:rPr>
      </w:pPr>
      <w:r>
        <w:rPr>
          <w:b/>
        </w:rPr>
        <w:t xml:space="preserve"> </w:t>
      </w:r>
      <w:r w:rsidRPr="00C3214A">
        <w:rPr>
          <w:b/>
        </w:rPr>
        <w:t>Experimental and Procedures</w:t>
      </w:r>
    </w:p>
    <w:p w:rsidR="00C3214A" w:rsidRDefault="00C3214A" w:rsidP="00C3214A">
      <w:pPr>
        <w:pStyle w:val="TRANSTextbody"/>
        <w:ind w:left="284" w:firstLine="0"/>
        <w:rPr>
          <w:b/>
        </w:rPr>
      </w:pPr>
    </w:p>
    <w:p w:rsidR="00C3214A" w:rsidRDefault="00C3214A" w:rsidP="00C3214A">
      <w:pPr>
        <w:pStyle w:val="TRANSTextbody"/>
        <w:numPr>
          <w:ilvl w:val="1"/>
          <w:numId w:val="1"/>
        </w:numPr>
        <w:ind w:left="426" w:hanging="426"/>
      </w:pPr>
      <w:r w:rsidRPr="00C3214A">
        <w:rPr>
          <w:i/>
        </w:rPr>
        <w:t>Materials</w:t>
      </w:r>
    </w:p>
    <w:p w:rsidR="00C3214A" w:rsidRDefault="00C3214A" w:rsidP="00C3214A">
      <w:pPr>
        <w:pStyle w:val="TRANSTextbody"/>
        <w:ind w:firstLine="426"/>
      </w:pPr>
      <w:r w:rsidRPr="00C3214A">
        <w:t xml:space="preserve">In addition, the journal also published in advanced material related with advanced electronic materials, advanced energy materials, advanced engineering materials, advanced functional materials, advanced materials interfaces, advanced optical materials, advanced science, particle &amp; particle systems characterization, small. </w:t>
      </w:r>
      <w:proofErr w:type="gramStart"/>
      <w:r w:rsidRPr="00C3214A">
        <w:t>Novel  and</w:t>
      </w:r>
      <w:proofErr w:type="gramEnd"/>
      <w:r w:rsidRPr="00C3214A">
        <w:t xml:space="preserve"> cutting-edge results warranting rapid </w:t>
      </w:r>
      <w:r w:rsidRPr="00C3214A">
        <w:lastRenderedPageBreak/>
        <w:t xml:space="preserve">communication. The journal also publishes special issues on selected topics and overviews </w:t>
      </w:r>
      <w:proofErr w:type="gramStart"/>
      <w:r w:rsidRPr="00C3214A">
        <w:t xml:space="preserve">by </w:t>
      </w:r>
      <w:r w:rsidR="008C3558">
        <w:t xml:space="preserve"> </w:t>
      </w:r>
      <w:r w:rsidRPr="00C3214A">
        <w:t>invitation</w:t>
      </w:r>
      <w:proofErr w:type="gramEnd"/>
      <w:r w:rsidRPr="00C3214A">
        <w:t xml:space="preserve"> only.</w:t>
      </w:r>
    </w:p>
    <w:p w:rsidR="00C3214A" w:rsidRDefault="00C3214A" w:rsidP="00C3214A">
      <w:pPr>
        <w:pStyle w:val="TRANSTextbody"/>
        <w:ind w:firstLine="426"/>
      </w:pPr>
      <w:r w:rsidRPr="00C3214A">
        <w:t>The Journal publishes manuscripts written in the English language.  Manuscript submitted to the journal for publication should be original contribution and must not have been previously published or is under consideration simultaneously by any other publication.</w:t>
      </w:r>
    </w:p>
    <w:p w:rsidR="00C3214A" w:rsidRDefault="00C3214A" w:rsidP="00C3214A">
      <w:pPr>
        <w:pStyle w:val="TRANSTextbody"/>
        <w:ind w:firstLine="426"/>
      </w:pPr>
    </w:p>
    <w:p w:rsidR="00C3214A" w:rsidRDefault="00C3214A" w:rsidP="00C3214A">
      <w:pPr>
        <w:pStyle w:val="TRANSTextbody"/>
        <w:numPr>
          <w:ilvl w:val="1"/>
          <w:numId w:val="1"/>
        </w:numPr>
        <w:ind w:left="284" w:hanging="284"/>
      </w:pPr>
      <w:r>
        <w:rPr>
          <w:i/>
        </w:rPr>
        <w:t xml:space="preserve">  </w:t>
      </w:r>
      <w:r w:rsidRPr="00C3214A">
        <w:rPr>
          <w:i/>
        </w:rPr>
        <w:t>Experiment</w:t>
      </w:r>
    </w:p>
    <w:p w:rsidR="00C3214A" w:rsidRDefault="00C3214A" w:rsidP="00C3214A">
      <w:pPr>
        <w:pStyle w:val="TRANSTextbody"/>
        <w:ind w:firstLine="426"/>
      </w:pPr>
      <w:r w:rsidRPr="00C3214A">
        <w:t xml:space="preserve">The manuscript should be typed with single spacing, </w:t>
      </w:r>
      <w:r w:rsidR="00D80CCB">
        <w:t>double column for the content (</w:t>
      </w:r>
      <w:r w:rsidRPr="00C3214A">
        <w:t xml:space="preserve">Introduction, Materials and Methods, Results and Discussion, Conclusion, Acknowledgement and References). While the abstract, authors and </w:t>
      </w:r>
      <w:proofErr w:type="gramStart"/>
      <w:r w:rsidRPr="00C3214A">
        <w:t>affiliations is</w:t>
      </w:r>
      <w:proofErr w:type="gramEnd"/>
      <w:r w:rsidRPr="00C3214A">
        <w:t xml:space="preserve"> single column. The manuscript will be published in A4 format not exceeding 15 pages. In this format, define 1.9 cm (.75”) wide left and right margins.  The bottom and top margins must be 2.54 cm (1”).  For unit conversion: 1 inch = 2.54 cm.</w:t>
      </w:r>
    </w:p>
    <w:p w:rsidR="00D80CCB" w:rsidRDefault="00D80CCB" w:rsidP="00C3214A">
      <w:pPr>
        <w:pStyle w:val="TRANSTextbody"/>
        <w:ind w:firstLine="426"/>
      </w:pPr>
      <w:r w:rsidRPr="00D80CCB">
        <w:t xml:space="preserve">Define a two-column layout, with a space of 0.635 cm (0.25”) between </w:t>
      </w:r>
      <w:proofErr w:type="gramStart"/>
      <w:r w:rsidRPr="00D80CCB">
        <w:t>columns</w:t>
      </w:r>
      <w:r w:rsidR="00242A55">
        <w:t>[</w:t>
      </w:r>
      <w:proofErr w:type="gramEnd"/>
      <w:r w:rsidR="00242A55">
        <w:t>1]</w:t>
      </w:r>
      <w:r w:rsidRPr="00D80CCB">
        <w:t xml:space="preserve">.  The title/author/affiliation section should be </w:t>
      </w:r>
      <w:proofErr w:type="spellStart"/>
      <w:r w:rsidRPr="00D80CCB">
        <w:t>centred</w:t>
      </w:r>
      <w:proofErr w:type="spellEnd"/>
      <w:r w:rsidRPr="00D80CCB">
        <w:t xml:space="preserve"> above both columns.  NO blank lines between title, authors and institutions.  Adjust the two columns on the last page to equal length, as far as possible.  All paragraphs are to be indented 0.635 cm (0.25”).</w:t>
      </w:r>
    </w:p>
    <w:p w:rsidR="00D80CCB" w:rsidRDefault="00D80CCB" w:rsidP="00C3214A">
      <w:pPr>
        <w:pStyle w:val="TRANSTextbody"/>
        <w:ind w:firstLine="426"/>
      </w:pPr>
    </w:p>
    <w:p w:rsidR="005D68EF" w:rsidRDefault="005D68EF" w:rsidP="00C3214A">
      <w:pPr>
        <w:pStyle w:val="TRANSTextbody"/>
        <w:ind w:firstLine="426"/>
      </w:pPr>
    </w:p>
    <w:p w:rsidR="005D68EF" w:rsidRDefault="005D68EF" w:rsidP="00C3214A">
      <w:pPr>
        <w:pStyle w:val="TRANSTextbody"/>
        <w:ind w:firstLine="426"/>
      </w:pPr>
    </w:p>
    <w:p w:rsidR="005D68EF" w:rsidRDefault="005D68EF" w:rsidP="00C3214A">
      <w:pPr>
        <w:pStyle w:val="TRANSTextbody"/>
        <w:ind w:firstLine="426"/>
      </w:pPr>
      <w:bookmarkStart w:id="0" w:name="_GoBack"/>
      <w:bookmarkEnd w:id="0"/>
    </w:p>
    <w:p w:rsidR="00D80CCB" w:rsidRDefault="00D80CCB" w:rsidP="00D80CCB">
      <w:pPr>
        <w:pStyle w:val="TRANSTextbody"/>
        <w:numPr>
          <w:ilvl w:val="0"/>
          <w:numId w:val="1"/>
        </w:numPr>
        <w:ind w:left="426" w:hanging="426"/>
        <w:rPr>
          <w:b/>
        </w:rPr>
      </w:pPr>
      <w:r w:rsidRPr="00D80CCB">
        <w:rPr>
          <w:b/>
        </w:rPr>
        <w:lastRenderedPageBreak/>
        <w:t>Result</w:t>
      </w:r>
      <w:r w:rsidR="006F081B">
        <w:rPr>
          <w:b/>
        </w:rPr>
        <w:t>s</w:t>
      </w:r>
      <w:r w:rsidRPr="00D80CCB">
        <w:rPr>
          <w:b/>
        </w:rPr>
        <w:t xml:space="preserve"> and Discussion</w:t>
      </w:r>
    </w:p>
    <w:p w:rsidR="00D80CCB" w:rsidRDefault="00D80CCB" w:rsidP="00D80CCB">
      <w:pPr>
        <w:pStyle w:val="TRANSTextbody"/>
        <w:ind w:left="426" w:firstLine="0"/>
        <w:rPr>
          <w:b/>
        </w:rPr>
      </w:pPr>
    </w:p>
    <w:p w:rsidR="00D80CCB" w:rsidRDefault="00D80CCB" w:rsidP="00D80CCB">
      <w:pPr>
        <w:pStyle w:val="TRANSTextbody"/>
        <w:numPr>
          <w:ilvl w:val="1"/>
          <w:numId w:val="1"/>
        </w:numPr>
        <w:ind w:left="426" w:hanging="426"/>
      </w:pPr>
      <w:r w:rsidRPr="00D80CCB">
        <w:rPr>
          <w:i/>
        </w:rPr>
        <w:t>Result of Main Experime</w:t>
      </w:r>
      <w:r>
        <w:rPr>
          <w:i/>
        </w:rPr>
        <w:t>n</w:t>
      </w:r>
      <w:r w:rsidRPr="00D80CCB">
        <w:rPr>
          <w:i/>
        </w:rPr>
        <w:t>t</w:t>
      </w:r>
    </w:p>
    <w:p w:rsidR="00D80CCB" w:rsidRDefault="00D80CCB" w:rsidP="00D80CCB">
      <w:pPr>
        <w:pStyle w:val="TRANSTextbody"/>
        <w:ind w:firstLine="426"/>
      </w:pPr>
      <w:r w:rsidRPr="00D80CCB">
        <w:t>Please use Times New Roman throughout the entire manuscript. The journal publishes with font size of title (12 POINTS, BOLD, ALL CAPITALS), authors (12 points, italic), Affiliations (10 points, regular), Text body (11 points, regular; all paragraphs indented .25),</w:t>
      </w:r>
      <w:r>
        <w:t xml:space="preserve"> </w:t>
      </w:r>
      <w:proofErr w:type="gramStart"/>
      <w:r w:rsidRPr="00D80CCB">
        <w:t>( Figure</w:t>
      </w:r>
      <w:proofErr w:type="gramEnd"/>
      <w:r w:rsidRPr="00D80CCB">
        <w:t xml:space="preserve"> captions 10 points, italic), Table captions (10 points, italic), and References (10 points, regular, numbered).</w:t>
      </w:r>
      <w:r>
        <w:t>[1,2].</w:t>
      </w:r>
    </w:p>
    <w:p w:rsidR="00D80CCB" w:rsidRDefault="00242A55" w:rsidP="00D80CCB">
      <w:pPr>
        <w:pStyle w:val="TRANSTextbody"/>
        <w:ind w:firstLine="426"/>
      </w:pPr>
      <w:r w:rsidRPr="00242A55">
        <w:t>The title of a manuscript should be concise, descriptive and preferably not exceeding 15 words. The manuscript must include an abstract, describing its main points within 150 - 300 words in English language.</w:t>
      </w:r>
    </w:p>
    <w:p w:rsidR="00242A55" w:rsidRDefault="00242A55" w:rsidP="00D80CCB">
      <w:pPr>
        <w:pStyle w:val="TRANSTextbody"/>
        <w:ind w:firstLine="426"/>
      </w:pPr>
    </w:p>
    <w:p w:rsidR="00242A55" w:rsidRPr="00242A55" w:rsidRDefault="00242A55" w:rsidP="00242A55">
      <w:pPr>
        <w:pStyle w:val="TRANSTextbody"/>
        <w:ind w:firstLine="0"/>
        <w:rPr>
          <w:i/>
        </w:rPr>
      </w:pPr>
      <w:proofErr w:type="gramStart"/>
      <w:r w:rsidRPr="00242A55">
        <w:rPr>
          <w:i/>
        </w:rPr>
        <w:t xml:space="preserve">3.2 </w:t>
      </w:r>
      <w:r>
        <w:rPr>
          <w:i/>
        </w:rPr>
        <w:t xml:space="preserve"> </w:t>
      </w:r>
      <w:r w:rsidRPr="00242A55">
        <w:rPr>
          <w:i/>
        </w:rPr>
        <w:t>Result</w:t>
      </w:r>
      <w:proofErr w:type="gramEnd"/>
      <w:r w:rsidRPr="00242A55">
        <w:rPr>
          <w:i/>
        </w:rPr>
        <w:t xml:space="preserve"> of Secondary Experiment</w:t>
      </w:r>
    </w:p>
    <w:p w:rsidR="00D80CCB" w:rsidRDefault="00242A55" w:rsidP="00242A55">
      <w:pPr>
        <w:pStyle w:val="TRANSTextbody"/>
        <w:ind w:firstLine="426"/>
      </w:pPr>
      <w:r w:rsidRPr="00242A55">
        <w:t>In general, the contents should comprise of Introduction, Materials and Methods, Results and Discussion, Conclusion, Acknowledgement and References.   The manuscript shoul</w:t>
      </w:r>
      <w:r>
        <w:t xml:space="preserve">d be supplied with 3-5 </w:t>
      </w:r>
      <w:proofErr w:type="gramStart"/>
      <w:r>
        <w:t>keywords[</w:t>
      </w:r>
      <w:proofErr w:type="gramEnd"/>
      <w:r>
        <w:t>3].</w:t>
      </w:r>
    </w:p>
    <w:p w:rsidR="00242A55" w:rsidRDefault="00242A55" w:rsidP="00242A55">
      <w:pPr>
        <w:pStyle w:val="TRANSTextbody"/>
        <w:ind w:firstLine="426"/>
      </w:pPr>
      <w:r w:rsidRPr="00242A55">
        <w:t>Each figure should be accompanied by a numbered caption, as shown in Fig. 1, placed directly below the figure being described.  Please ensure that all labels, arrows, lines, and other graphical elements print with sufficient contrast</w:t>
      </w:r>
    </w:p>
    <w:p w:rsidR="00242A55" w:rsidRDefault="00242A55" w:rsidP="00242A55">
      <w:pPr>
        <w:pStyle w:val="TRANSTextbody"/>
        <w:ind w:firstLine="426"/>
      </w:pPr>
    </w:p>
    <w:p w:rsidR="00242A55" w:rsidRDefault="005D68EF" w:rsidP="006E5101">
      <w:pPr>
        <w:pStyle w:val="TRANSTextbody"/>
        <w:ind w:firstLine="0"/>
      </w:pPr>
      <w:r>
        <w:pict w14:anchorId="63505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6pt;height:170.7pt;mso-left-percent:-10001;mso-top-percent:-10001;mso-position-horizontal:absolute;mso-position-horizontal-relative:char;mso-position-vertical:absolute;mso-position-vertical-relative:line;mso-left-percent:-10001;mso-top-percent:-10001">
            <v:imagedata r:id="rId11" o:title=""/>
          </v:shape>
        </w:pict>
      </w:r>
    </w:p>
    <w:p w:rsidR="00242A55" w:rsidRPr="006E5101" w:rsidRDefault="00242A55" w:rsidP="006E5101">
      <w:pPr>
        <w:pStyle w:val="TRANSTextbody"/>
        <w:ind w:firstLine="426"/>
        <w:rPr>
          <w:i/>
          <w:sz w:val="20"/>
        </w:rPr>
      </w:pPr>
    </w:p>
    <w:p w:rsidR="00242A55" w:rsidRPr="006E5101" w:rsidRDefault="006E5101" w:rsidP="006E5101">
      <w:pPr>
        <w:pStyle w:val="TRANSTextbody"/>
        <w:ind w:firstLine="0"/>
        <w:rPr>
          <w:i/>
          <w:sz w:val="20"/>
        </w:rPr>
      </w:pPr>
      <w:proofErr w:type="gramStart"/>
      <w:r w:rsidRPr="006E5101">
        <w:rPr>
          <w:i/>
          <w:sz w:val="20"/>
        </w:rPr>
        <w:t>Fig.</w:t>
      </w:r>
      <w:r w:rsidR="001C156A">
        <w:rPr>
          <w:i/>
          <w:sz w:val="20"/>
        </w:rPr>
        <w:t xml:space="preserve"> </w:t>
      </w:r>
      <w:r w:rsidRPr="006E5101">
        <w:rPr>
          <w:i/>
          <w:sz w:val="20"/>
        </w:rPr>
        <w:t>1.</w:t>
      </w:r>
      <w:proofErr w:type="gramEnd"/>
      <w:r w:rsidR="001C156A">
        <w:rPr>
          <w:i/>
          <w:sz w:val="20"/>
        </w:rPr>
        <w:t xml:space="preserve"> </w:t>
      </w:r>
      <w:r w:rsidRPr="006E5101">
        <w:rPr>
          <w:i/>
          <w:sz w:val="20"/>
        </w:rPr>
        <w:t xml:space="preserve">Graph of </w:t>
      </w:r>
      <w:proofErr w:type="spellStart"/>
      <w:r w:rsidRPr="006E5101">
        <w:rPr>
          <w:i/>
          <w:sz w:val="20"/>
        </w:rPr>
        <w:t>wrtbnklm</w:t>
      </w:r>
      <w:proofErr w:type="spellEnd"/>
      <w:r w:rsidRPr="006E5101">
        <w:rPr>
          <w:i/>
          <w:sz w:val="20"/>
        </w:rPr>
        <w:t xml:space="preserve"> </w:t>
      </w:r>
      <w:proofErr w:type="spellStart"/>
      <w:r w:rsidRPr="006E5101">
        <w:rPr>
          <w:i/>
          <w:sz w:val="20"/>
        </w:rPr>
        <w:t>uuuuuuuuu</w:t>
      </w:r>
      <w:proofErr w:type="spellEnd"/>
      <w:r w:rsidRPr="006E5101">
        <w:rPr>
          <w:i/>
          <w:sz w:val="20"/>
        </w:rPr>
        <w:t xml:space="preserve"> </w:t>
      </w:r>
      <w:proofErr w:type="spellStart"/>
      <w:r w:rsidRPr="006E5101">
        <w:rPr>
          <w:i/>
          <w:sz w:val="20"/>
        </w:rPr>
        <w:t>sdfgujk</w:t>
      </w:r>
      <w:proofErr w:type="spellEnd"/>
      <w:r w:rsidRPr="006E5101">
        <w:rPr>
          <w:i/>
          <w:sz w:val="20"/>
        </w:rPr>
        <w:t xml:space="preserve"> </w:t>
      </w:r>
      <w:proofErr w:type="spellStart"/>
      <w:r w:rsidRPr="006E5101">
        <w:rPr>
          <w:i/>
          <w:sz w:val="20"/>
        </w:rPr>
        <w:t>xxxxxc</w:t>
      </w:r>
      <w:proofErr w:type="spellEnd"/>
      <w:r w:rsidRPr="006E5101">
        <w:rPr>
          <w:i/>
          <w:sz w:val="20"/>
        </w:rPr>
        <w:t xml:space="preserve"> </w:t>
      </w:r>
      <w:proofErr w:type="spellStart"/>
      <w:r w:rsidRPr="006E5101">
        <w:rPr>
          <w:i/>
          <w:sz w:val="20"/>
        </w:rPr>
        <w:t>dfghjkl</w:t>
      </w:r>
      <w:proofErr w:type="spellEnd"/>
    </w:p>
    <w:p w:rsidR="006E5101" w:rsidRDefault="006E5101" w:rsidP="006E5101">
      <w:pPr>
        <w:pStyle w:val="TRANSTextbody"/>
        <w:ind w:firstLine="0"/>
      </w:pPr>
    </w:p>
    <w:p w:rsidR="006E5101" w:rsidRDefault="006E5101" w:rsidP="006E5101">
      <w:pPr>
        <w:pStyle w:val="TRANSTextbody"/>
        <w:ind w:firstLine="426"/>
      </w:pPr>
      <w:r w:rsidRPr="006E5101">
        <w:t>Tables should span one column and should be preceded by a caption.  Table 1 illustrates a possible design.  Design details are left to the author’s discretion.  If a table or figure is too wide to be contained in a single column, extend it over both columns, preferable at the top or bottom of a page</w:t>
      </w:r>
      <w:r>
        <w:t>.</w:t>
      </w:r>
    </w:p>
    <w:p w:rsidR="006E5101" w:rsidRDefault="006E5101" w:rsidP="006E5101">
      <w:pPr>
        <w:pStyle w:val="TRANSTextbody"/>
        <w:ind w:firstLine="426"/>
      </w:pPr>
    </w:p>
    <w:p w:rsidR="006E5101" w:rsidRPr="006E5101" w:rsidRDefault="006E5101" w:rsidP="006E5101">
      <w:pPr>
        <w:pStyle w:val="TRANSTextbody"/>
        <w:ind w:firstLine="0"/>
        <w:rPr>
          <w:i/>
          <w:sz w:val="20"/>
        </w:rPr>
      </w:pPr>
      <w:proofErr w:type="gramStart"/>
      <w:r w:rsidRPr="006E5101">
        <w:rPr>
          <w:i/>
          <w:sz w:val="20"/>
        </w:rPr>
        <w:t>Table 1.</w:t>
      </w:r>
      <w:proofErr w:type="gramEnd"/>
      <w:r w:rsidRPr="006E5101">
        <w:rPr>
          <w:i/>
          <w:sz w:val="20"/>
        </w:rPr>
        <w:t xml:space="preserve"> Number N of abstracts submitted and number M of submitting countries</w:t>
      </w:r>
    </w:p>
    <w:tbl>
      <w:tblPr>
        <w:tblW w:w="0" w:type="auto"/>
        <w:tblInd w:w="108" w:type="dxa"/>
        <w:tblBorders>
          <w:top w:val="single" w:sz="4" w:space="0" w:color="auto"/>
          <w:bottom w:val="single" w:sz="4" w:space="0" w:color="auto"/>
        </w:tblBorders>
        <w:tblLook w:val="0000" w:firstRow="0" w:lastRow="0" w:firstColumn="0" w:lastColumn="0" w:noHBand="0" w:noVBand="0"/>
      </w:tblPr>
      <w:tblGrid>
        <w:gridCol w:w="1920"/>
        <w:gridCol w:w="1320"/>
        <w:gridCol w:w="1440"/>
      </w:tblGrid>
      <w:tr w:rsidR="006E5101" w:rsidRPr="00E721AA" w:rsidTr="00142D7F">
        <w:tc>
          <w:tcPr>
            <w:tcW w:w="1920" w:type="dxa"/>
            <w:tcBorders>
              <w:top w:val="single" w:sz="4" w:space="0" w:color="auto"/>
              <w:bottom w:val="single" w:sz="4" w:space="0" w:color="auto"/>
            </w:tcBorders>
          </w:tcPr>
          <w:p w:rsidR="006E5101" w:rsidRPr="00E721AA" w:rsidRDefault="006E5101" w:rsidP="00F61494">
            <w:pPr>
              <w:widowControl w:val="0"/>
              <w:autoSpaceDE w:val="0"/>
              <w:autoSpaceDN w:val="0"/>
              <w:adjustRightInd w:val="0"/>
              <w:jc w:val="both"/>
              <w:rPr>
                <w:rFonts w:eastAsia="Times New Roman"/>
                <w:b/>
                <w:sz w:val="20"/>
              </w:rPr>
            </w:pPr>
            <w:r w:rsidRPr="00E721AA">
              <w:rPr>
                <w:rFonts w:ascii="Times New Roman" w:eastAsia="Times New Roman" w:hAnsi="Times New Roman"/>
                <w:b/>
                <w:sz w:val="20"/>
              </w:rPr>
              <w:lastRenderedPageBreak/>
              <w:t>Region</w:t>
            </w:r>
          </w:p>
        </w:tc>
        <w:tc>
          <w:tcPr>
            <w:tcW w:w="1320" w:type="dxa"/>
            <w:tcBorders>
              <w:top w:val="single" w:sz="4" w:space="0" w:color="auto"/>
              <w:bottom w:val="single" w:sz="4" w:space="0" w:color="auto"/>
            </w:tcBorders>
          </w:tcPr>
          <w:p w:rsidR="006E5101" w:rsidRPr="00E721AA" w:rsidRDefault="006E5101" w:rsidP="00F61494">
            <w:pPr>
              <w:widowControl w:val="0"/>
              <w:autoSpaceDE w:val="0"/>
              <w:autoSpaceDN w:val="0"/>
              <w:adjustRightInd w:val="0"/>
              <w:jc w:val="center"/>
              <w:rPr>
                <w:rFonts w:eastAsia="Times New Roman"/>
                <w:b/>
                <w:sz w:val="20"/>
              </w:rPr>
            </w:pPr>
            <w:r w:rsidRPr="00E721AA">
              <w:rPr>
                <w:rFonts w:ascii="Times New Roman" w:eastAsia="Times New Roman" w:hAnsi="Times New Roman"/>
                <w:b/>
                <w:sz w:val="20"/>
              </w:rPr>
              <w:t>N</w:t>
            </w:r>
          </w:p>
        </w:tc>
        <w:tc>
          <w:tcPr>
            <w:tcW w:w="1440" w:type="dxa"/>
            <w:tcBorders>
              <w:top w:val="single" w:sz="4" w:space="0" w:color="auto"/>
              <w:bottom w:val="single" w:sz="4" w:space="0" w:color="auto"/>
            </w:tcBorders>
          </w:tcPr>
          <w:p w:rsidR="006E5101" w:rsidRPr="00E721AA" w:rsidRDefault="006E5101" w:rsidP="00F61494">
            <w:pPr>
              <w:widowControl w:val="0"/>
              <w:autoSpaceDE w:val="0"/>
              <w:autoSpaceDN w:val="0"/>
              <w:adjustRightInd w:val="0"/>
              <w:jc w:val="center"/>
              <w:rPr>
                <w:rFonts w:eastAsia="Times New Roman"/>
                <w:b/>
                <w:sz w:val="20"/>
              </w:rPr>
            </w:pPr>
            <w:r w:rsidRPr="00E721AA">
              <w:rPr>
                <w:rFonts w:ascii="Times New Roman" w:eastAsia="Times New Roman" w:hAnsi="Times New Roman"/>
                <w:b/>
                <w:sz w:val="20"/>
              </w:rPr>
              <w:t>M</w:t>
            </w:r>
          </w:p>
        </w:tc>
      </w:tr>
      <w:tr w:rsidR="006E5101" w:rsidRPr="00E721AA" w:rsidTr="00142D7F">
        <w:tc>
          <w:tcPr>
            <w:tcW w:w="1920" w:type="dxa"/>
            <w:tcBorders>
              <w:top w:val="single" w:sz="4" w:space="0" w:color="auto"/>
            </w:tcBorders>
          </w:tcPr>
          <w:p w:rsidR="006E5101" w:rsidRPr="00E721AA" w:rsidRDefault="006E5101" w:rsidP="00F61494">
            <w:pPr>
              <w:widowControl w:val="0"/>
              <w:autoSpaceDE w:val="0"/>
              <w:autoSpaceDN w:val="0"/>
              <w:adjustRightInd w:val="0"/>
              <w:jc w:val="both"/>
              <w:rPr>
                <w:rFonts w:eastAsia="Times New Roman"/>
                <w:sz w:val="20"/>
              </w:rPr>
            </w:pPr>
            <w:r w:rsidRPr="00E721AA">
              <w:rPr>
                <w:rFonts w:ascii="Times New Roman" w:eastAsia="Times New Roman" w:hAnsi="Times New Roman"/>
                <w:sz w:val="20"/>
              </w:rPr>
              <w:t>Americas</w:t>
            </w:r>
          </w:p>
        </w:tc>
        <w:tc>
          <w:tcPr>
            <w:tcW w:w="1320" w:type="dxa"/>
            <w:tcBorders>
              <w:top w:val="single" w:sz="4" w:space="0" w:color="auto"/>
            </w:tcBorders>
          </w:tcPr>
          <w:p w:rsidR="006E5101" w:rsidRPr="00E721AA" w:rsidRDefault="006E5101" w:rsidP="00F61494">
            <w:pPr>
              <w:widowControl w:val="0"/>
              <w:autoSpaceDE w:val="0"/>
              <w:autoSpaceDN w:val="0"/>
              <w:adjustRightInd w:val="0"/>
              <w:jc w:val="center"/>
              <w:rPr>
                <w:rFonts w:eastAsia="Times New Roman"/>
                <w:sz w:val="20"/>
              </w:rPr>
            </w:pPr>
            <w:r w:rsidRPr="00E721AA">
              <w:rPr>
                <w:rFonts w:ascii="Times New Roman" w:eastAsia="Times New Roman" w:hAnsi="Times New Roman"/>
                <w:sz w:val="20"/>
              </w:rPr>
              <w:t>212</w:t>
            </w:r>
          </w:p>
        </w:tc>
        <w:tc>
          <w:tcPr>
            <w:tcW w:w="1440" w:type="dxa"/>
            <w:tcBorders>
              <w:top w:val="single" w:sz="4" w:space="0" w:color="auto"/>
            </w:tcBorders>
          </w:tcPr>
          <w:p w:rsidR="006E5101" w:rsidRPr="00E721AA" w:rsidRDefault="006E5101" w:rsidP="00F61494">
            <w:pPr>
              <w:widowControl w:val="0"/>
              <w:autoSpaceDE w:val="0"/>
              <w:autoSpaceDN w:val="0"/>
              <w:adjustRightInd w:val="0"/>
              <w:jc w:val="center"/>
              <w:rPr>
                <w:rFonts w:eastAsia="Times New Roman"/>
                <w:sz w:val="20"/>
              </w:rPr>
            </w:pPr>
            <w:r w:rsidRPr="00E721AA">
              <w:rPr>
                <w:rFonts w:ascii="Times New Roman" w:eastAsia="Times New Roman" w:hAnsi="Times New Roman"/>
                <w:sz w:val="20"/>
              </w:rPr>
              <w:t>3</w:t>
            </w:r>
          </w:p>
        </w:tc>
      </w:tr>
      <w:tr w:rsidR="006E5101" w:rsidRPr="00E721AA" w:rsidTr="00142D7F">
        <w:tc>
          <w:tcPr>
            <w:tcW w:w="1920" w:type="dxa"/>
          </w:tcPr>
          <w:p w:rsidR="006E5101" w:rsidRPr="00E721AA" w:rsidRDefault="006E5101" w:rsidP="00F61494">
            <w:pPr>
              <w:widowControl w:val="0"/>
              <w:autoSpaceDE w:val="0"/>
              <w:autoSpaceDN w:val="0"/>
              <w:adjustRightInd w:val="0"/>
              <w:jc w:val="both"/>
              <w:rPr>
                <w:rFonts w:eastAsia="Times New Roman"/>
                <w:sz w:val="20"/>
              </w:rPr>
            </w:pPr>
            <w:r w:rsidRPr="00E721AA">
              <w:rPr>
                <w:rFonts w:ascii="Times New Roman" w:eastAsia="Times New Roman" w:hAnsi="Times New Roman"/>
                <w:sz w:val="20"/>
              </w:rPr>
              <w:t>Asia/Oceania</w:t>
            </w:r>
          </w:p>
        </w:tc>
        <w:tc>
          <w:tcPr>
            <w:tcW w:w="1320" w:type="dxa"/>
          </w:tcPr>
          <w:p w:rsidR="006E5101" w:rsidRPr="00E721AA" w:rsidRDefault="006E5101" w:rsidP="00F61494">
            <w:pPr>
              <w:widowControl w:val="0"/>
              <w:autoSpaceDE w:val="0"/>
              <w:autoSpaceDN w:val="0"/>
              <w:adjustRightInd w:val="0"/>
              <w:jc w:val="center"/>
              <w:rPr>
                <w:rFonts w:eastAsia="Times New Roman"/>
                <w:sz w:val="20"/>
              </w:rPr>
            </w:pPr>
            <w:r w:rsidRPr="00E721AA">
              <w:rPr>
                <w:rFonts w:ascii="Times New Roman" w:eastAsia="Times New Roman" w:hAnsi="Times New Roman"/>
                <w:sz w:val="20"/>
              </w:rPr>
              <w:t>250</w:t>
            </w:r>
          </w:p>
        </w:tc>
        <w:tc>
          <w:tcPr>
            <w:tcW w:w="1440" w:type="dxa"/>
          </w:tcPr>
          <w:p w:rsidR="006E5101" w:rsidRPr="00E721AA" w:rsidRDefault="006E5101" w:rsidP="00F61494">
            <w:pPr>
              <w:widowControl w:val="0"/>
              <w:autoSpaceDE w:val="0"/>
              <w:autoSpaceDN w:val="0"/>
              <w:adjustRightInd w:val="0"/>
              <w:jc w:val="center"/>
              <w:rPr>
                <w:rFonts w:eastAsia="Times New Roman"/>
                <w:sz w:val="20"/>
              </w:rPr>
            </w:pPr>
            <w:r w:rsidRPr="00E721AA">
              <w:rPr>
                <w:rFonts w:ascii="Times New Roman" w:eastAsia="Times New Roman" w:hAnsi="Times New Roman"/>
                <w:sz w:val="20"/>
              </w:rPr>
              <w:t>9</w:t>
            </w:r>
          </w:p>
        </w:tc>
      </w:tr>
      <w:tr w:rsidR="006E5101" w:rsidRPr="00E721AA" w:rsidTr="00142D7F">
        <w:tc>
          <w:tcPr>
            <w:tcW w:w="1920" w:type="dxa"/>
          </w:tcPr>
          <w:p w:rsidR="006E5101" w:rsidRPr="00E721AA" w:rsidRDefault="006E5101" w:rsidP="00F61494">
            <w:pPr>
              <w:widowControl w:val="0"/>
              <w:autoSpaceDE w:val="0"/>
              <w:autoSpaceDN w:val="0"/>
              <w:adjustRightInd w:val="0"/>
              <w:jc w:val="both"/>
              <w:rPr>
                <w:rFonts w:eastAsia="Times New Roman"/>
                <w:sz w:val="20"/>
              </w:rPr>
            </w:pPr>
            <w:r w:rsidRPr="00E721AA">
              <w:rPr>
                <w:rFonts w:ascii="Times New Roman" w:eastAsia="Times New Roman" w:hAnsi="Times New Roman"/>
                <w:sz w:val="20"/>
              </w:rPr>
              <w:t>Europe/Africa</w:t>
            </w:r>
          </w:p>
        </w:tc>
        <w:tc>
          <w:tcPr>
            <w:tcW w:w="1320" w:type="dxa"/>
          </w:tcPr>
          <w:p w:rsidR="006E5101" w:rsidRPr="00E721AA" w:rsidRDefault="006E5101" w:rsidP="00F61494">
            <w:pPr>
              <w:widowControl w:val="0"/>
              <w:autoSpaceDE w:val="0"/>
              <w:autoSpaceDN w:val="0"/>
              <w:adjustRightInd w:val="0"/>
              <w:jc w:val="center"/>
              <w:rPr>
                <w:rFonts w:eastAsia="Times New Roman"/>
                <w:sz w:val="20"/>
              </w:rPr>
            </w:pPr>
            <w:r w:rsidRPr="00E721AA">
              <w:rPr>
                <w:rFonts w:ascii="Times New Roman" w:eastAsia="Times New Roman" w:hAnsi="Times New Roman"/>
                <w:sz w:val="20"/>
              </w:rPr>
              <w:t>166</w:t>
            </w:r>
          </w:p>
        </w:tc>
        <w:tc>
          <w:tcPr>
            <w:tcW w:w="1440" w:type="dxa"/>
          </w:tcPr>
          <w:p w:rsidR="006E5101" w:rsidRPr="00E721AA" w:rsidRDefault="006E5101" w:rsidP="00F61494">
            <w:pPr>
              <w:widowControl w:val="0"/>
              <w:autoSpaceDE w:val="0"/>
              <w:autoSpaceDN w:val="0"/>
              <w:adjustRightInd w:val="0"/>
              <w:jc w:val="center"/>
              <w:rPr>
                <w:rFonts w:eastAsia="Times New Roman"/>
                <w:sz w:val="20"/>
              </w:rPr>
            </w:pPr>
            <w:r w:rsidRPr="00E721AA">
              <w:rPr>
                <w:rFonts w:ascii="Times New Roman" w:eastAsia="Times New Roman" w:hAnsi="Times New Roman"/>
                <w:sz w:val="20"/>
              </w:rPr>
              <w:t>20</w:t>
            </w:r>
          </w:p>
        </w:tc>
      </w:tr>
      <w:tr w:rsidR="006E5101" w:rsidRPr="00E721AA" w:rsidTr="00142D7F">
        <w:tc>
          <w:tcPr>
            <w:tcW w:w="1920" w:type="dxa"/>
          </w:tcPr>
          <w:p w:rsidR="006E5101" w:rsidRPr="00E721AA" w:rsidRDefault="006E5101" w:rsidP="00F61494">
            <w:pPr>
              <w:widowControl w:val="0"/>
              <w:autoSpaceDE w:val="0"/>
              <w:autoSpaceDN w:val="0"/>
              <w:adjustRightInd w:val="0"/>
              <w:jc w:val="both"/>
              <w:rPr>
                <w:rFonts w:eastAsia="Times New Roman"/>
                <w:b/>
                <w:sz w:val="20"/>
              </w:rPr>
            </w:pPr>
            <w:r w:rsidRPr="00E721AA">
              <w:rPr>
                <w:rFonts w:ascii="Times New Roman" w:eastAsia="Times New Roman" w:hAnsi="Times New Roman"/>
                <w:b/>
                <w:sz w:val="20"/>
              </w:rPr>
              <w:t>Total</w:t>
            </w:r>
          </w:p>
        </w:tc>
        <w:tc>
          <w:tcPr>
            <w:tcW w:w="1320" w:type="dxa"/>
          </w:tcPr>
          <w:p w:rsidR="006E5101" w:rsidRPr="00E721AA" w:rsidRDefault="006E5101" w:rsidP="00F61494">
            <w:pPr>
              <w:widowControl w:val="0"/>
              <w:autoSpaceDE w:val="0"/>
              <w:autoSpaceDN w:val="0"/>
              <w:adjustRightInd w:val="0"/>
              <w:jc w:val="center"/>
              <w:rPr>
                <w:rFonts w:eastAsia="Times New Roman"/>
                <w:b/>
                <w:sz w:val="20"/>
              </w:rPr>
            </w:pPr>
            <w:r w:rsidRPr="00E721AA">
              <w:rPr>
                <w:rFonts w:ascii="Times New Roman" w:eastAsia="Times New Roman" w:hAnsi="Times New Roman"/>
                <w:b/>
                <w:sz w:val="20"/>
              </w:rPr>
              <w:t>628</w:t>
            </w:r>
          </w:p>
        </w:tc>
        <w:tc>
          <w:tcPr>
            <w:tcW w:w="1440" w:type="dxa"/>
          </w:tcPr>
          <w:p w:rsidR="006E5101" w:rsidRPr="00E721AA" w:rsidRDefault="006E5101" w:rsidP="00F61494">
            <w:pPr>
              <w:widowControl w:val="0"/>
              <w:autoSpaceDE w:val="0"/>
              <w:autoSpaceDN w:val="0"/>
              <w:adjustRightInd w:val="0"/>
              <w:jc w:val="center"/>
              <w:rPr>
                <w:rFonts w:eastAsia="Times New Roman"/>
                <w:b/>
                <w:sz w:val="20"/>
              </w:rPr>
            </w:pPr>
            <w:r w:rsidRPr="00E721AA">
              <w:rPr>
                <w:rFonts w:ascii="Times New Roman" w:eastAsia="Times New Roman" w:hAnsi="Times New Roman"/>
                <w:b/>
                <w:sz w:val="20"/>
              </w:rPr>
              <w:t>32</w:t>
            </w:r>
          </w:p>
        </w:tc>
      </w:tr>
    </w:tbl>
    <w:p w:rsidR="006E5101" w:rsidRDefault="006E5101" w:rsidP="006E5101">
      <w:pPr>
        <w:pStyle w:val="TRANSTextbody"/>
        <w:ind w:firstLine="426"/>
      </w:pPr>
    </w:p>
    <w:p w:rsidR="006E5101" w:rsidRDefault="00142D7F" w:rsidP="00142D7F">
      <w:pPr>
        <w:pStyle w:val="TRANSTextbody"/>
        <w:ind w:firstLine="426"/>
      </w:pPr>
      <w:r w:rsidRPr="00142D7F">
        <w:t>All illustrations including figures, c</w:t>
      </w:r>
      <w:r w:rsidR="008C3558">
        <w:t>harts and graphs, must be label</w:t>
      </w:r>
      <w:r w:rsidRPr="00142D7F">
        <w:t>ed and supplied on same pages from the text. The desired placement in the text should be clearly indicated. These illustrations should be referred to and numbered serial, as figures. All illustrations should be clearly drawn in permanent ink or photographed in sharp black and white and reproduced in the form of high - contrast glossy prints or digital images and provided in camera ready form.</w:t>
      </w:r>
    </w:p>
    <w:p w:rsidR="00142D7F" w:rsidRDefault="00142D7F" w:rsidP="00142D7F">
      <w:pPr>
        <w:pStyle w:val="TRANSTextbody"/>
        <w:ind w:firstLine="426"/>
      </w:pPr>
      <w:r w:rsidRPr="00142D7F">
        <w:t>References in the text should be denoted by giving the numbering in square brackets in line with the.  All references list should be included at the end of the manuscript.  All references cited in the text must appear in the reference list. Authors are responsible for the accuracy and completeness of all information in the reference. The actual authors can be referred to, but the reference number(s) must always be given. Number the references (numbers in square brackets) in the list in the order in which they appear in the text.</w:t>
      </w:r>
    </w:p>
    <w:p w:rsidR="00BD53D9" w:rsidRDefault="00BD53D9" w:rsidP="00BD53D9">
      <w:pPr>
        <w:pStyle w:val="TRANSTextbody"/>
        <w:ind w:firstLine="426"/>
      </w:pPr>
      <w:proofErr w:type="gramStart"/>
      <w:r>
        <w:t>When numbering equations, enclose numbers in parentheses and place flush with right-hand margin of the column, i.e., with appropriate punctuation.</w:t>
      </w:r>
      <w:proofErr w:type="gramEnd"/>
      <w:r>
        <w:t xml:space="preserve">  </w:t>
      </w:r>
    </w:p>
    <w:p w:rsidR="00BD53D9" w:rsidRDefault="00BD53D9" w:rsidP="00BD53D9">
      <w:pPr>
        <w:pStyle w:val="TRANSTextbody"/>
        <w:ind w:firstLine="426"/>
      </w:pPr>
    </w:p>
    <w:p w:rsidR="00BD53D9" w:rsidRDefault="00DB6090" w:rsidP="00DB6090">
      <w:pPr>
        <w:pStyle w:val="TRANSTextbody"/>
        <w:tabs>
          <w:tab w:val="right" w:pos="4678"/>
        </w:tabs>
        <w:ind w:firstLine="0"/>
      </w:pPr>
      <w:r>
        <w:t>A + B = C</w:t>
      </w:r>
      <w:r>
        <w:tab/>
      </w:r>
      <w:r w:rsidR="00BD53D9">
        <w:t>(1)</w:t>
      </w:r>
    </w:p>
    <w:p w:rsidR="00142D7F" w:rsidRDefault="00142D7F" w:rsidP="00142D7F">
      <w:pPr>
        <w:pStyle w:val="TRANSTextbody"/>
        <w:ind w:firstLine="426"/>
      </w:pPr>
    </w:p>
    <w:p w:rsidR="00142D7F" w:rsidRDefault="00142D7F" w:rsidP="00142D7F">
      <w:pPr>
        <w:pStyle w:val="TRANSTextbody"/>
        <w:numPr>
          <w:ilvl w:val="0"/>
          <w:numId w:val="1"/>
        </w:numPr>
        <w:ind w:left="284" w:hanging="284"/>
        <w:rPr>
          <w:b/>
        </w:rPr>
      </w:pPr>
      <w:r>
        <w:rPr>
          <w:b/>
        </w:rPr>
        <w:t xml:space="preserve"> </w:t>
      </w:r>
      <w:r w:rsidRPr="00142D7F">
        <w:rPr>
          <w:b/>
        </w:rPr>
        <w:t>Conclusion</w:t>
      </w:r>
      <w:r w:rsidR="006F081B">
        <w:rPr>
          <w:b/>
        </w:rPr>
        <w:t>s</w:t>
      </w:r>
    </w:p>
    <w:p w:rsidR="00142D7F" w:rsidRDefault="00BD53D9" w:rsidP="00BD53D9">
      <w:pPr>
        <w:pStyle w:val="TRANSTextbody"/>
        <w:ind w:firstLine="426"/>
        <w:rPr>
          <w:b/>
        </w:rPr>
      </w:pPr>
      <w:r w:rsidRPr="00BD53D9">
        <w:t>It is the author's responsibility to ensure that his or her submitted work does not infringe any existing copyright. Authors should obtain permission to reproduce or adapt copyrighted material and provide evidence of approval upon submitting the final version of a manuscript</w:t>
      </w:r>
      <w:r w:rsidRPr="00BD53D9">
        <w:rPr>
          <w:b/>
        </w:rPr>
        <w:t>.</w:t>
      </w:r>
    </w:p>
    <w:p w:rsidR="00BD53D9" w:rsidRDefault="00BD53D9" w:rsidP="00BD53D9">
      <w:pPr>
        <w:pStyle w:val="TRANSTextbody"/>
        <w:ind w:firstLine="426"/>
        <w:rPr>
          <w:b/>
        </w:rPr>
      </w:pPr>
    </w:p>
    <w:p w:rsidR="00BD53D9" w:rsidRDefault="00BD53D9" w:rsidP="00BD53D9">
      <w:pPr>
        <w:pStyle w:val="TRANSTextbody"/>
        <w:numPr>
          <w:ilvl w:val="0"/>
          <w:numId w:val="1"/>
        </w:numPr>
        <w:ind w:left="426" w:hanging="426"/>
        <w:rPr>
          <w:b/>
        </w:rPr>
      </w:pPr>
      <w:r>
        <w:rPr>
          <w:b/>
        </w:rPr>
        <w:t>Acknowledgements</w:t>
      </w:r>
    </w:p>
    <w:p w:rsidR="00BD53D9" w:rsidRPr="00BD53D9" w:rsidRDefault="00BD53D9" w:rsidP="00BD53D9">
      <w:pPr>
        <w:pStyle w:val="TRANSTextbody"/>
        <w:ind w:firstLine="426"/>
      </w:pPr>
      <w:r w:rsidRPr="00BD53D9">
        <w:t>One set of proofs will be sent to the author(s) to be checked for printer's errors and it is the responsibility of the author(s) to submit corrections to the Editorial Board.</w:t>
      </w:r>
    </w:p>
    <w:p w:rsidR="00BD53D9" w:rsidRDefault="00BD53D9" w:rsidP="00BD53D9">
      <w:pPr>
        <w:pStyle w:val="TRANSTextbody"/>
        <w:ind w:left="426" w:firstLine="0"/>
        <w:rPr>
          <w:b/>
        </w:rPr>
      </w:pPr>
    </w:p>
    <w:p w:rsidR="00142D7F" w:rsidRDefault="00BD53D9" w:rsidP="00BD53D9">
      <w:pPr>
        <w:pStyle w:val="TRANSTextbody"/>
        <w:ind w:firstLine="0"/>
        <w:rPr>
          <w:b/>
        </w:rPr>
      </w:pPr>
      <w:r>
        <w:rPr>
          <w:b/>
        </w:rPr>
        <w:t>References</w:t>
      </w:r>
    </w:p>
    <w:p w:rsidR="00BD53D9" w:rsidRDefault="00BD53D9" w:rsidP="00643E27">
      <w:pPr>
        <w:pStyle w:val="TRANSTextbody"/>
        <w:numPr>
          <w:ilvl w:val="0"/>
          <w:numId w:val="2"/>
        </w:numPr>
      </w:pPr>
      <w:r>
        <w:t>Van der Geer</w:t>
      </w:r>
      <w:r w:rsidR="00DE7366">
        <w:t>, J.</w:t>
      </w:r>
      <w:r>
        <w:t xml:space="preserve"> </w:t>
      </w:r>
      <w:proofErr w:type="spellStart"/>
      <w:r>
        <w:t>Hanraads</w:t>
      </w:r>
      <w:proofErr w:type="spellEnd"/>
      <w:r w:rsidR="00DE7366">
        <w:t>,</w:t>
      </w:r>
      <w:r>
        <w:t xml:space="preserve"> J</w:t>
      </w:r>
      <w:r w:rsidR="00DE7366">
        <w:t>.</w:t>
      </w:r>
      <w:r w:rsidR="001F235E">
        <w:t xml:space="preserve"> </w:t>
      </w:r>
      <w:r>
        <w:t>A</w:t>
      </w:r>
      <w:r w:rsidR="00DE7366">
        <w:t>.</w:t>
      </w:r>
      <w:r w:rsidR="001F235E">
        <w:t xml:space="preserve"> </w:t>
      </w:r>
      <w:r w:rsidR="00DE7366">
        <w:t>J.</w:t>
      </w:r>
      <w:r>
        <w:t xml:space="preserve"> </w:t>
      </w:r>
      <w:r w:rsidR="00DE7366">
        <w:t xml:space="preserve">&amp; </w:t>
      </w:r>
      <w:r>
        <w:t>Lupton</w:t>
      </w:r>
      <w:r w:rsidR="00DE7366">
        <w:t>,</w:t>
      </w:r>
      <w:r>
        <w:t xml:space="preserve"> R</w:t>
      </w:r>
      <w:r w:rsidR="00DE7366">
        <w:t>.</w:t>
      </w:r>
      <w:r w:rsidR="001F235E">
        <w:t xml:space="preserve"> </w:t>
      </w:r>
      <w:r>
        <w:t xml:space="preserve">A. The art of writing a scientific article. </w:t>
      </w:r>
      <w:r w:rsidRPr="003F2EC7">
        <w:rPr>
          <w:i/>
        </w:rPr>
        <w:t>J</w:t>
      </w:r>
      <w:r w:rsidR="007D3AA2">
        <w:rPr>
          <w:i/>
        </w:rPr>
        <w:t>.</w:t>
      </w:r>
      <w:r w:rsidRPr="003F2EC7">
        <w:rPr>
          <w:i/>
        </w:rPr>
        <w:t xml:space="preserve"> Sci</w:t>
      </w:r>
      <w:r w:rsidR="007D3AA2">
        <w:rPr>
          <w:i/>
        </w:rPr>
        <w:t>.</w:t>
      </w:r>
      <w:r w:rsidRPr="003F2EC7">
        <w:rPr>
          <w:i/>
        </w:rPr>
        <w:t xml:space="preserve"> </w:t>
      </w:r>
      <w:proofErr w:type="spellStart"/>
      <w:r w:rsidRPr="003F2EC7">
        <w:rPr>
          <w:i/>
        </w:rPr>
        <w:t>Commun</w:t>
      </w:r>
      <w:proofErr w:type="spellEnd"/>
      <w:r w:rsidR="007D3AA2">
        <w:rPr>
          <w:i/>
        </w:rPr>
        <w:t>.</w:t>
      </w:r>
      <w:r w:rsidRPr="003F2EC7">
        <w:rPr>
          <w:i/>
        </w:rPr>
        <w:t xml:space="preserve"> 2010</w:t>
      </w:r>
      <w:proofErr w:type="gramStart"/>
      <w:r w:rsidRPr="003F2EC7">
        <w:rPr>
          <w:i/>
        </w:rPr>
        <w:t>;163:</w:t>
      </w:r>
      <w:r>
        <w:t>51</w:t>
      </w:r>
      <w:proofErr w:type="gramEnd"/>
      <w:r>
        <w:t>–9.</w:t>
      </w:r>
    </w:p>
    <w:p w:rsidR="00BD53D9" w:rsidRDefault="00BD53D9" w:rsidP="00643E27">
      <w:pPr>
        <w:pStyle w:val="TRANSTextbody"/>
        <w:numPr>
          <w:ilvl w:val="0"/>
          <w:numId w:val="2"/>
        </w:numPr>
      </w:pPr>
      <w:r w:rsidRPr="00BD53D9">
        <w:t>Strunk Jr</w:t>
      </w:r>
      <w:r w:rsidR="00DE7366">
        <w:t>., W.</w:t>
      </w:r>
      <w:r w:rsidRPr="00BD53D9">
        <w:t xml:space="preserve"> </w:t>
      </w:r>
      <w:r w:rsidR="00DE7366">
        <w:t xml:space="preserve">&amp; </w:t>
      </w:r>
      <w:r w:rsidRPr="00BD53D9">
        <w:t>White</w:t>
      </w:r>
      <w:r w:rsidR="00DE7366">
        <w:t>,</w:t>
      </w:r>
      <w:r w:rsidRPr="00BD53D9">
        <w:t xml:space="preserve"> E</w:t>
      </w:r>
      <w:r w:rsidR="00DE7366">
        <w:t>.</w:t>
      </w:r>
      <w:r w:rsidRPr="00BD53D9">
        <w:t xml:space="preserve">B. </w:t>
      </w:r>
      <w:r w:rsidRPr="003F2EC7">
        <w:rPr>
          <w:i/>
        </w:rPr>
        <w:t xml:space="preserve">The </w:t>
      </w:r>
      <w:r w:rsidR="003F2EC7">
        <w:rPr>
          <w:i/>
        </w:rPr>
        <w:t>E</w:t>
      </w:r>
      <w:r w:rsidRPr="003F2EC7">
        <w:rPr>
          <w:i/>
        </w:rPr>
        <w:t xml:space="preserve">lements of </w:t>
      </w:r>
      <w:r w:rsidR="003F2EC7">
        <w:rPr>
          <w:i/>
        </w:rPr>
        <w:t>S</w:t>
      </w:r>
      <w:r w:rsidRPr="003F2EC7">
        <w:rPr>
          <w:i/>
        </w:rPr>
        <w:t xml:space="preserve">tyle. 4th </w:t>
      </w:r>
      <w:proofErr w:type="gramStart"/>
      <w:r w:rsidRPr="003F2EC7">
        <w:rPr>
          <w:i/>
        </w:rPr>
        <w:t>ed</w:t>
      </w:r>
      <w:proofErr w:type="gramEnd"/>
      <w:r w:rsidRPr="003F2EC7">
        <w:rPr>
          <w:i/>
        </w:rPr>
        <w:t>.</w:t>
      </w:r>
      <w:r w:rsidRPr="00BD53D9">
        <w:t xml:space="preserve"> New York: Longman; 2000.</w:t>
      </w:r>
    </w:p>
    <w:p w:rsidR="00BD53D9" w:rsidRPr="00BD53D9" w:rsidRDefault="00BD53D9" w:rsidP="00643E27">
      <w:pPr>
        <w:pStyle w:val="TRANSTextbody"/>
        <w:numPr>
          <w:ilvl w:val="0"/>
          <w:numId w:val="2"/>
        </w:numPr>
      </w:pPr>
      <w:proofErr w:type="spellStart"/>
      <w:r w:rsidRPr="00BD53D9">
        <w:t>Mettam</w:t>
      </w:r>
      <w:proofErr w:type="spellEnd"/>
      <w:r w:rsidR="00DE7366">
        <w:t>,</w:t>
      </w:r>
      <w:r w:rsidRPr="00BD53D9">
        <w:t xml:space="preserve"> G</w:t>
      </w:r>
      <w:r w:rsidR="00DE7366">
        <w:t>.</w:t>
      </w:r>
      <w:r w:rsidR="001F235E">
        <w:t xml:space="preserve"> </w:t>
      </w:r>
      <w:r w:rsidR="00DE7366">
        <w:t>R.</w:t>
      </w:r>
      <w:r w:rsidRPr="00BD53D9">
        <w:t xml:space="preserve"> Adams</w:t>
      </w:r>
      <w:r w:rsidR="00DE7366">
        <w:t>,</w:t>
      </w:r>
      <w:r w:rsidRPr="00BD53D9">
        <w:t xml:space="preserve"> L</w:t>
      </w:r>
      <w:r w:rsidR="00DE7366">
        <w:t>.</w:t>
      </w:r>
      <w:r w:rsidR="001F235E">
        <w:t xml:space="preserve"> </w:t>
      </w:r>
      <w:r w:rsidRPr="00BD53D9">
        <w:t>B. How to prepare an electronic version of your article. In: Jones</w:t>
      </w:r>
      <w:r w:rsidR="00DE7366">
        <w:t>,</w:t>
      </w:r>
      <w:r w:rsidRPr="00BD53D9">
        <w:t xml:space="preserve"> B</w:t>
      </w:r>
      <w:r w:rsidR="00DE7366">
        <w:t>.</w:t>
      </w:r>
      <w:r w:rsidR="001F235E">
        <w:t xml:space="preserve"> </w:t>
      </w:r>
      <w:r w:rsidR="00DE7366">
        <w:t>S.</w:t>
      </w:r>
      <w:r w:rsidRPr="00BD53D9">
        <w:t xml:space="preserve"> </w:t>
      </w:r>
      <w:r w:rsidR="00DE7366">
        <w:lastRenderedPageBreak/>
        <w:t xml:space="preserve">&amp; </w:t>
      </w:r>
      <w:r w:rsidRPr="00BD53D9">
        <w:t>Smith</w:t>
      </w:r>
      <w:r w:rsidR="00DE7366">
        <w:t>,</w:t>
      </w:r>
      <w:r w:rsidRPr="00BD53D9">
        <w:t xml:space="preserve"> R</w:t>
      </w:r>
      <w:r w:rsidR="00DE7366">
        <w:t>.</w:t>
      </w:r>
      <w:r w:rsidR="001F235E">
        <w:t xml:space="preserve"> </w:t>
      </w:r>
      <w:r w:rsidR="00DE7366">
        <w:t>Z.</w:t>
      </w:r>
      <w:r w:rsidRPr="00BD53D9">
        <w:t xml:space="preserve"> editors. </w:t>
      </w:r>
      <w:r w:rsidRPr="003F2EC7">
        <w:rPr>
          <w:i/>
        </w:rPr>
        <w:t xml:space="preserve">Introduction </w:t>
      </w:r>
      <w:r w:rsidR="003F2EC7">
        <w:rPr>
          <w:i/>
        </w:rPr>
        <w:t>to t</w:t>
      </w:r>
      <w:r w:rsidR="003F2EC7" w:rsidRPr="003F2EC7">
        <w:rPr>
          <w:i/>
        </w:rPr>
        <w:t xml:space="preserve">he Electronic Age, </w:t>
      </w:r>
      <w:r w:rsidRPr="00BD53D9">
        <w:t xml:space="preserve">New York: E-Publishing </w:t>
      </w:r>
      <w:proofErr w:type="spellStart"/>
      <w:r w:rsidRPr="00BD53D9">
        <w:t>Inc</w:t>
      </w:r>
      <w:proofErr w:type="spellEnd"/>
      <w:r w:rsidRPr="00BD53D9">
        <w:t xml:space="preserve">; 2009, p. 281–304. </w:t>
      </w:r>
      <w:proofErr w:type="gramStart"/>
      <w:r w:rsidRPr="00BD53D9">
        <w:t>Note  shortened</w:t>
      </w:r>
      <w:proofErr w:type="gramEnd"/>
      <w:r w:rsidRPr="00BD53D9">
        <w:t xml:space="preserve">  form  for  last  page  number.  e.g.,  51–9,  and  that  for  more  than  6  authors  the  first 6 should be listed followed by 'et al.'</w:t>
      </w:r>
    </w:p>
    <w:sectPr w:rsidR="00BD53D9" w:rsidRPr="00BD53D9" w:rsidSect="00A544EF">
      <w:type w:val="continuous"/>
      <w:pgSz w:w="11900" w:h="16840"/>
      <w:pgMar w:top="1440" w:right="1080" w:bottom="1440" w:left="1080" w:header="720" w:footer="720" w:gutter="0"/>
      <w:cols w:num="2" w:space="3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E4" w:rsidRDefault="00AB71E4" w:rsidP="00A544EF">
      <w:r>
        <w:separator/>
      </w:r>
    </w:p>
  </w:endnote>
  <w:endnote w:type="continuationSeparator" w:id="0">
    <w:p w:rsidR="00AB71E4" w:rsidRDefault="00AB71E4" w:rsidP="00A5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112" w:rsidRDefault="00EE1112">
    <w:pPr>
      <w:pStyle w:val="Footer"/>
    </w:pPr>
  </w:p>
  <w:p w:rsidR="00EE1112" w:rsidRDefault="00EE1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E4" w:rsidRDefault="00AB71E4" w:rsidP="00A544EF">
      <w:r>
        <w:separator/>
      </w:r>
    </w:p>
  </w:footnote>
  <w:footnote w:type="continuationSeparator" w:id="0">
    <w:p w:rsidR="00AB71E4" w:rsidRDefault="00AB71E4" w:rsidP="00A54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14" w:rsidRDefault="00F23614" w:rsidP="00F23614">
    <w:pPr>
      <w:pStyle w:val="WW-Title"/>
      <w:tabs>
        <w:tab w:val="right" w:pos="9639"/>
      </w:tabs>
      <w:ind w:right="5"/>
      <w:jc w:val="left"/>
      <w:rPr>
        <w:rFonts w:ascii="Arial" w:hAnsi="Arial"/>
        <w:sz w:val="16"/>
        <w:szCs w:val="16"/>
        <w:lang w:val="en-US"/>
      </w:rPr>
    </w:pPr>
    <w:r>
      <w:rPr>
        <w:rFonts w:ascii="Arial" w:hAnsi="Arial"/>
        <w:caps w:val="0"/>
        <w:sz w:val="16"/>
        <w:szCs w:val="16"/>
        <w:lang w:val="en-US"/>
      </w:rPr>
      <w:t xml:space="preserve">International Journal of </w:t>
    </w:r>
    <w:r>
      <w:rPr>
        <w:rFonts w:ascii="Arial" w:hAnsi="Arial"/>
        <w:caps w:val="0"/>
        <w:sz w:val="16"/>
        <w:szCs w:val="16"/>
        <w:lang w:val="en-US"/>
      </w:rPr>
      <w:tab/>
      <w:t>Vol.</w:t>
    </w:r>
    <w:r w:rsidR="00372FFB">
      <w:rPr>
        <w:rFonts w:ascii="Arial" w:hAnsi="Arial"/>
        <w:caps w:val="0"/>
        <w:sz w:val="16"/>
        <w:szCs w:val="16"/>
        <w:lang w:val="en-US"/>
      </w:rPr>
      <w:t>x</w:t>
    </w:r>
    <w:r>
      <w:rPr>
        <w:rFonts w:ascii="Arial" w:hAnsi="Arial"/>
        <w:caps w:val="0"/>
        <w:sz w:val="16"/>
        <w:szCs w:val="16"/>
        <w:lang w:val="en-US"/>
      </w:rPr>
      <w:t xml:space="preserve"> (No.</w:t>
    </w:r>
    <w:r w:rsidR="00372FFB">
      <w:rPr>
        <w:rFonts w:ascii="Arial" w:hAnsi="Arial"/>
        <w:caps w:val="0"/>
        <w:sz w:val="16"/>
        <w:szCs w:val="16"/>
        <w:lang w:val="en-US"/>
      </w:rPr>
      <w:t>x</w:t>
    </w:r>
    <w:r>
      <w:rPr>
        <w:rFonts w:ascii="Arial" w:hAnsi="Arial"/>
        <w:caps w:val="0"/>
        <w:sz w:val="16"/>
        <w:szCs w:val="16"/>
        <w:lang w:val="en-US"/>
      </w:rPr>
      <w:t xml:space="preserve">). </w:t>
    </w:r>
    <w:r w:rsidR="00372FFB">
      <w:rPr>
        <w:rFonts w:ascii="Arial" w:hAnsi="Arial"/>
        <w:caps w:val="0"/>
        <w:sz w:val="16"/>
        <w:szCs w:val="16"/>
        <w:lang w:val="en-US"/>
      </w:rPr>
      <w:t>yyyy</w:t>
    </w:r>
    <w:r>
      <w:rPr>
        <w:rFonts w:ascii="Arial" w:hAnsi="Arial"/>
        <w:caps w:val="0"/>
        <w:sz w:val="16"/>
        <w:szCs w:val="16"/>
        <w:lang w:val="en-US"/>
      </w:rPr>
      <w:t xml:space="preserve">. pp. </w:t>
    </w:r>
    <w:r w:rsidR="00372FFB">
      <w:rPr>
        <w:rFonts w:ascii="Arial" w:hAnsi="Arial"/>
        <w:caps w:val="0"/>
        <w:sz w:val="16"/>
        <w:szCs w:val="16"/>
        <w:lang w:val="en-US"/>
      </w:rPr>
      <w:t>x</w:t>
    </w:r>
    <w:r>
      <w:rPr>
        <w:rFonts w:ascii="Arial" w:hAnsi="Arial"/>
        <w:caps w:val="0"/>
        <w:sz w:val="16"/>
        <w:szCs w:val="16"/>
        <w:lang w:val="en-US"/>
      </w:rPr>
      <w:t>-</w:t>
    </w:r>
    <w:r w:rsidR="00372FFB">
      <w:rPr>
        <w:rFonts w:ascii="Arial" w:hAnsi="Arial"/>
        <w:caps w:val="0"/>
        <w:sz w:val="16"/>
        <w:szCs w:val="16"/>
        <w:lang w:val="en-US"/>
      </w:rPr>
      <w:t>x</w:t>
    </w:r>
  </w:p>
  <w:p w:rsidR="00F23614" w:rsidRDefault="00F23614" w:rsidP="00F23614">
    <w:pPr>
      <w:pStyle w:val="WW-Title"/>
      <w:tabs>
        <w:tab w:val="right" w:pos="9639"/>
      </w:tabs>
      <w:ind w:right="5"/>
      <w:jc w:val="left"/>
      <w:rPr>
        <w:rFonts w:ascii="Arial" w:hAnsi="Arial"/>
        <w:caps w:val="0"/>
        <w:sz w:val="16"/>
        <w:szCs w:val="16"/>
        <w:lang w:val="en-US"/>
      </w:rPr>
    </w:pPr>
    <w:r>
      <w:rPr>
        <w:rFonts w:ascii="Arial" w:hAnsi="Arial"/>
        <w:caps w:val="0"/>
        <w:sz w:val="16"/>
        <w:szCs w:val="16"/>
        <w:lang w:val="en-US"/>
      </w:rPr>
      <w:t>Innovation in Mechanical Engineering &amp; Advanced Materials (IJIMEAM)</w:t>
    </w:r>
    <w:r>
      <w:rPr>
        <w:rFonts w:ascii="Arial" w:hAnsi="Arial"/>
        <w:caps w:val="0"/>
        <w:sz w:val="16"/>
        <w:szCs w:val="16"/>
        <w:lang w:val="en-US"/>
      </w:rPr>
      <w:tab/>
      <w:t xml:space="preserve">Published online: </w:t>
    </w:r>
    <w:r w:rsidR="00372FFB">
      <w:rPr>
        <w:rFonts w:ascii="Arial" w:hAnsi="Arial"/>
        <w:caps w:val="0"/>
        <w:sz w:val="16"/>
        <w:szCs w:val="16"/>
        <w:lang w:val="en-US"/>
      </w:rPr>
      <w:t>Mmmm</w:t>
    </w:r>
    <w:r>
      <w:rPr>
        <w:rFonts w:ascii="Arial" w:hAnsi="Arial"/>
        <w:caps w:val="0"/>
        <w:sz w:val="16"/>
        <w:szCs w:val="16"/>
        <w:lang w:val="en-US"/>
      </w:rPr>
      <w:t xml:space="preserve"> </w:t>
    </w:r>
    <w:r w:rsidR="00372FFB">
      <w:rPr>
        <w:rFonts w:ascii="Arial" w:hAnsi="Arial"/>
        <w:caps w:val="0"/>
        <w:sz w:val="16"/>
        <w:szCs w:val="16"/>
        <w:lang w:val="en-US"/>
      </w:rPr>
      <w:t>d</w:t>
    </w:r>
    <w:r>
      <w:rPr>
        <w:rFonts w:ascii="Arial" w:hAnsi="Arial"/>
        <w:caps w:val="0"/>
        <w:sz w:val="16"/>
        <w:szCs w:val="16"/>
        <w:lang w:val="en-US"/>
      </w:rPr>
      <w:t xml:space="preserve">, </w:t>
    </w:r>
    <w:r w:rsidR="00372FFB">
      <w:rPr>
        <w:rFonts w:ascii="Arial" w:hAnsi="Arial"/>
        <w:caps w:val="0"/>
        <w:sz w:val="16"/>
        <w:szCs w:val="16"/>
        <w:lang w:val="en-US"/>
      </w:rPr>
      <w:t>yyyy</w:t>
    </w:r>
  </w:p>
  <w:p w:rsidR="00F23614" w:rsidRDefault="00F23614" w:rsidP="00F23614">
    <w:pPr>
      <w:pStyle w:val="WW-Title"/>
      <w:tabs>
        <w:tab w:val="right" w:pos="9923"/>
      </w:tabs>
      <w:ind w:right="5"/>
      <w:jc w:val="left"/>
      <w:rPr>
        <w:rFonts w:ascii="Arial" w:hAnsi="Arial"/>
        <w:caps w:val="0"/>
        <w:sz w:val="16"/>
        <w:szCs w:val="16"/>
        <w:lang w:val="en-US"/>
      </w:rPr>
    </w:pPr>
    <w:r>
      <w:rPr>
        <w:rFonts w:ascii="Arial" w:hAnsi="Arial"/>
        <w:caps w:val="0"/>
        <w:sz w:val="16"/>
        <w:szCs w:val="16"/>
        <w:lang w:val="en-US"/>
      </w:rPr>
      <w:t>www.umb-intl-journal.com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C7C3E"/>
    <w:multiLevelType w:val="hybridMultilevel"/>
    <w:tmpl w:val="52BA3D30"/>
    <w:lvl w:ilvl="0" w:tplc="B58689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A1D4A71"/>
    <w:multiLevelType w:val="multilevel"/>
    <w:tmpl w:val="81040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03B"/>
    <w:rsid w:val="000E44FC"/>
    <w:rsid w:val="00142D7F"/>
    <w:rsid w:val="0018671E"/>
    <w:rsid w:val="001A6C8F"/>
    <w:rsid w:val="001B37F7"/>
    <w:rsid w:val="001C156A"/>
    <w:rsid w:val="001C7E17"/>
    <w:rsid w:val="001E012F"/>
    <w:rsid w:val="001E07C5"/>
    <w:rsid w:val="001E0DA6"/>
    <w:rsid w:val="001F235E"/>
    <w:rsid w:val="00242A55"/>
    <w:rsid w:val="002964B3"/>
    <w:rsid w:val="00325EAB"/>
    <w:rsid w:val="00372FFB"/>
    <w:rsid w:val="003C35C9"/>
    <w:rsid w:val="003D3F1F"/>
    <w:rsid w:val="003F2EC7"/>
    <w:rsid w:val="00417FF2"/>
    <w:rsid w:val="0052771F"/>
    <w:rsid w:val="005D68EF"/>
    <w:rsid w:val="00643E27"/>
    <w:rsid w:val="00684FDD"/>
    <w:rsid w:val="006E5101"/>
    <w:rsid w:val="006F081B"/>
    <w:rsid w:val="006F7191"/>
    <w:rsid w:val="007C060D"/>
    <w:rsid w:val="007D3AA2"/>
    <w:rsid w:val="00823A6B"/>
    <w:rsid w:val="0085103B"/>
    <w:rsid w:val="008B52BD"/>
    <w:rsid w:val="008C3558"/>
    <w:rsid w:val="00A13B10"/>
    <w:rsid w:val="00A544EF"/>
    <w:rsid w:val="00AB71E4"/>
    <w:rsid w:val="00AC1653"/>
    <w:rsid w:val="00B42B66"/>
    <w:rsid w:val="00B438AA"/>
    <w:rsid w:val="00BD53D9"/>
    <w:rsid w:val="00C3214A"/>
    <w:rsid w:val="00C35334"/>
    <w:rsid w:val="00CE3BA0"/>
    <w:rsid w:val="00D22E62"/>
    <w:rsid w:val="00D47537"/>
    <w:rsid w:val="00D80CCB"/>
    <w:rsid w:val="00DB6090"/>
    <w:rsid w:val="00DE7366"/>
    <w:rsid w:val="00E02995"/>
    <w:rsid w:val="00E53700"/>
    <w:rsid w:val="00E84E9D"/>
    <w:rsid w:val="00EE1112"/>
    <w:rsid w:val="00F23614"/>
    <w:rsid w:val="00F3582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jc w:val="center"/>
      <w:outlineLvl w:val="0"/>
    </w:pPr>
    <w:rPr>
      <w:rFonts w:eastAsia="Times New Roman"/>
      <w:i/>
    </w:rPr>
  </w:style>
  <w:style w:type="paragraph" w:styleId="Heading2">
    <w:name w:val="heading 2"/>
    <w:basedOn w:val="Normal"/>
    <w:next w:val="Normal"/>
    <w:qFormat/>
    <w:pPr>
      <w:keepNext/>
      <w:widowControl w:val="0"/>
      <w:autoSpaceDE w:val="0"/>
      <w:autoSpaceDN w:val="0"/>
      <w:adjustRightInd w:val="0"/>
      <w:outlineLvl w:val="1"/>
    </w:pPr>
    <w:rPr>
      <w:rFonts w:eastAsia="Times New Roman"/>
      <w:b/>
    </w:rPr>
  </w:style>
  <w:style w:type="paragraph" w:styleId="Heading3">
    <w:name w:val="heading 3"/>
    <w:basedOn w:val="Normal"/>
    <w:next w:val="Normal"/>
    <w:qFormat/>
    <w:pPr>
      <w:keepNext/>
      <w:widowControl w:val="0"/>
      <w:autoSpaceDE w:val="0"/>
      <w:autoSpaceDN w:val="0"/>
      <w:adjustRightInd w:val="0"/>
      <w:jc w:val="center"/>
      <w:outlineLvl w:val="2"/>
    </w:pPr>
    <w:rPr>
      <w:rFonts w:eastAsia="Times New Roman"/>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widowControl w:val="0"/>
      <w:autoSpaceDE w:val="0"/>
      <w:autoSpaceDN w:val="0"/>
      <w:adjustRightInd w:val="0"/>
      <w:ind w:firstLine="720"/>
      <w:jc w:val="both"/>
    </w:pPr>
    <w:rPr>
      <w:rFonts w:eastAsia="Times New Roman"/>
      <w:sz w:val="20"/>
    </w:rPr>
  </w:style>
  <w:style w:type="paragraph" w:styleId="Title">
    <w:name w:val="Title"/>
    <w:basedOn w:val="Normal"/>
    <w:qFormat/>
    <w:pPr>
      <w:widowControl w:val="0"/>
      <w:autoSpaceDE w:val="0"/>
      <w:autoSpaceDN w:val="0"/>
      <w:adjustRightInd w:val="0"/>
      <w:jc w:val="center"/>
    </w:pPr>
    <w:rPr>
      <w:rFonts w:eastAsia="Times New Roman"/>
      <w:b/>
      <w:sz w:val="28"/>
    </w:rPr>
  </w:style>
  <w:style w:type="character" w:styleId="Hyperlink">
    <w:name w:val="Hyperlink"/>
    <w:rsid w:val="00E721AA"/>
    <w:rPr>
      <w:color w:val="0000FF"/>
      <w:u w:val="single"/>
    </w:rPr>
  </w:style>
  <w:style w:type="paragraph" w:customStyle="1" w:styleId="TRANSTITLE">
    <w:name w:val="TRANS TITLE"/>
    <w:basedOn w:val="Title"/>
    <w:rsid w:val="00911801"/>
    <w:rPr>
      <w:rFonts w:ascii="Times New Roman" w:hAnsi="Times New Roman"/>
      <w:caps/>
      <w:sz w:val="24"/>
    </w:rPr>
  </w:style>
  <w:style w:type="paragraph" w:customStyle="1" w:styleId="TRANSAuthor">
    <w:name w:val="TRANS Author"/>
    <w:basedOn w:val="Heading1"/>
    <w:rsid w:val="00C8039F"/>
    <w:rPr>
      <w:rFonts w:ascii="Times New Roman" w:hAnsi="Times New Roman"/>
    </w:rPr>
  </w:style>
  <w:style w:type="paragraph" w:customStyle="1" w:styleId="TRANSAffiliation">
    <w:name w:val="TRANS Affiliation"/>
    <w:basedOn w:val="Normal"/>
    <w:rsid w:val="00C8039F"/>
    <w:pPr>
      <w:widowControl w:val="0"/>
      <w:autoSpaceDE w:val="0"/>
      <w:autoSpaceDN w:val="0"/>
      <w:adjustRightInd w:val="0"/>
      <w:jc w:val="center"/>
    </w:pPr>
    <w:rPr>
      <w:rFonts w:ascii="Times New Roman" w:eastAsia="Times New Roman" w:hAnsi="Times New Roman"/>
    </w:rPr>
  </w:style>
  <w:style w:type="paragraph" w:customStyle="1" w:styleId="TRANSTextbody">
    <w:name w:val="TRANS Text body"/>
    <w:basedOn w:val="Normal"/>
    <w:rsid w:val="00E53700"/>
    <w:pPr>
      <w:widowControl w:val="0"/>
      <w:autoSpaceDE w:val="0"/>
      <w:autoSpaceDN w:val="0"/>
      <w:adjustRightInd w:val="0"/>
      <w:ind w:firstLine="360"/>
      <w:jc w:val="both"/>
    </w:pPr>
    <w:rPr>
      <w:rFonts w:ascii="Times New Roman" w:eastAsia="Times New Roman" w:hAnsi="Times New Roman"/>
      <w:sz w:val="22"/>
    </w:rPr>
  </w:style>
  <w:style w:type="paragraph" w:customStyle="1" w:styleId="TRANSSectionHeading">
    <w:name w:val="TRANS Section Heading"/>
    <w:basedOn w:val="Normal"/>
    <w:rsid w:val="00C8039F"/>
    <w:pPr>
      <w:widowControl w:val="0"/>
      <w:tabs>
        <w:tab w:val="left" w:pos="360"/>
      </w:tabs>
      <w:autoSpaceDE w:val="0"/>
      <w:autoSpaceDN w:val="0"/>
      <w:adjustRightInd w:val="0"/>
      <w:jc w:val="both"/>
    </w:pPr>
    <w:rPr>
      <w:rFonts w:ascii="Times New Roman" w:eastAsia="Times New Roman" w:hAnsi="Times New Roman"/>
      <w:b/>
      <w:caps/>
    </w:rPr>
  </w:style>
  <w:style w:type="paragraph" w:customStyle="1" w:styleId="TRANSSub-SectionHeading">
    <w:name w:val="TRANS Sub-Section Heading"/>
    <w:basedOn w:val="Normal"/>
    <w:rsid w:val="001F6BCB"/>
    <w:pPr>
      <w:widowControl w:val="0"/>
      <w:autoSpaceDE w:val="0"/>
      <w:autoSpaceDN w:val="0"/>
      <w:adjustRightInd w:val="0"/>
      <w:jc w:val="both"/>
    </w:pPr>
    <w:rPr>
      <w:rFonts w:ascii="Times New Roman" w:eastAsia="Times New Roman" w:hAnsi="Times New Roman"/>
      <w:b/>
      <w:sz w:val="22"/>
    </w:rPr>
  </w:style>
  <w:style w:type="paragraph" w:customStyle="1" w:styleId="TRANSFigurecaptions">
    <w:name w:val="TRANS Figure captions"/>
    <w:basedOn w:val="Normal"/>
    <w:rsid w:val="00C8039F"/>
    <w:pPr>
      <w:widowControl w:val="0"/>
      <w:autoSpaceDE w:val="0"/>
      <w:autoSpaceDN w:val="0"/>
      <w:adjustRightInd w:val="0"/>
      <w:jc w:val="both"/>
    </w:pPr>
    <w:rPr>
      <w:rFonts w:ascii="Times New Roman" w:eastAsia="Times New Roman" w:hAnsi="Times New Roman"/>
      <w:i/>
      <w:sz w:val="20"/>
    </w:rPr>
  </w:style>
  <w:style w:type="paragraph" w:customStyle="1" w:styleId="TRANSTablecaptions">
    <w:name w:val="TRANS Table captions"/>
    <w:basedOn w:val="Normal"/>
    <w:rsid w:val="00C8039F"/>
    <w:pPr>
      <w:widowControl w:val="0"/>
      <w:tabs>
        <w:tab w:val="left" w:pos="1080"/>
        <w:tab w:val="right" w:pos="4608"/>
      </w:tabs>
      <w:autoSpaceDE w:val="0"/>
      <w:autoSpaceDN w:val="0"/>
      <w:adjustRightInd w:val="0"/>
      <w:jc w:val="both"/>
    </w:pPr>
    <w:rPr>
      <w:rFonts w:ascii="Times New Roman" w:eastAsia="Times New Roman" w:hAnsi="Times New Roman"/>
      <w:i/>
      <w:sz w:val="20"/>
    </w:rPr>
  </w:style>
  <w:style w:type="paragraph" w:customStyle="1" w:styleId="TRANSReference">
    <w:name w:val="TRANS Reference"/>
    <w:basedOn w:val="Normal"/>
    <w:rsid w:val="001F6BCB"/>
    <w:pPr>
      <w:widowControl w:val="0"/>
      <w:autoSpaceDE w:val="0"/>
      <w:autoSpaceDN w:val="0"/>
      <w:adjustRightInd w:val="0"/>
      <w:ind w:left="360" w:hanging="360"/>
      <w:jc w:val="both"/>
    </w:pPr>
    <w:rPr>
      <w:rFonts w:ascii="Times New Roman" w:eastAsia="Times New Roman" w:hAnsi="Times New Roman"/>
      <w:sz w:val="22"/>
    </w:rPr>
  </w:style>
  <w:style w:type="paragraph" w:customStyle="1" w:styleId="MEMSTextbody">
    <w:name w:val="MEMS Text body"/>
    <w:basedOn w:val="Normal"/>
    <w:rsid w:val="00A13B10"/>
    <w:pPr>
      <w:widowControl w:val="0"/>
      <w:autoSpaceDE w:val="0"/>
      <w:autoSpaceDN w:val="0"/>
      <w:adjustRightInd w:val="0"/>
      <w:ind w:firstLine="360"/>
      <w:jc w:val="both"/>
    </w:pPr>
    <w:rPr>
      <w:rFonts w:ascii="Times New Roman" w:eastAsia="Times New Roman" w:hAnsi="Times New Roman"/>
      <w:sz w:val="20"/>
    </w:rPr>
  </w:style>
  <w:style w:type="paragraph" w:customStyle="1" w:styleId="TRANSContact">
    <w:name w:val="TRANS Contact"/>
    <w:basedOn w:val="Normal"/>
    <w:rsid w:val="001F6BCB"/>
    <w:rPr>
      <w:sz w:val="22"/>
    </w:rPr>
  </w:style>
  <w:style w:type="paragraph" w:customStyle="1" w:styleId="TRANSFigureCaptions0">
    <w:name w:val="TRANS Figure Captions"/>
    <w:basedOn w:val="Normal"/>
    <w:rsid w:val="001E07C5"/>
    <w:pPr>
      <w:spacing w:before="120" w:after="120"/>
    </w:pPr>
    <w:rPr>
      <w:rFonts w:ascii="Times New Roman" w:hAnsi="Times New Roman"/>
      <w:i/>
      <w:sz w:val="20"/>
    </w:rPr>
  </w:style>
  <w:style w:type="paragraph" w:customStyle="1" w:styleId="TRANSTableCaption">
    <w:name w:val="TRANS Table Caption"/>
    <w:basedOn w:val="Normal"/>
    <w:rsid w:val="001E07C5"/>
    <w:pPr>
      <w:spacing w:before="120" w:after="120"/>
      <w:jc w:val="both"/>
    </w:pPr>
    <w:rPr>
      <w:rFonts w:ascii="Times New Roman" w:hAnsi="Times New Roman"/>
      <w:i/>
      <w:sz w:val="20"/>
    </w:rPr>
  </w:style>
  <w:style w:type="paragraph" w:styleId="Header">
    <w:name w:val="header"/>
    <w:basedOn w:val="Normal"/>
    <w:link w:val="HeaderChar"/>
    <w:uiPriority w:val="99"/>
    <w:unhideWhenUsed/>
    <w:rsid w:val="00A544EF"/>
    <w:pPr>
      <w:tabs>
        <w:tab w:val="center" w:pos="4320"/>
        <w:tab w:val="right" w:pos="8640"/>
      </w:tabs>
    </w:pPr>
  </w:style>
  <w:style w:type="character" w:customStyle="1" w:styleId="HeaderChar">
    <w:name w:val="Header Char"/>
    <w:link w:val="Header"/>
    <w:uiPriority w:val="99"/>
    <w:rsid w:val="00A544EF"/>
    <w:rPr>
      <w:sz w:val="24"/>
    </w:rPr>
  </w:style>
  <w:style w:type="paragraph" w:styleId="Footer">
    <w:name w:val="footer"/>
    <w:basedOn w:val="Normal"/>
    <w:link w:val="FooterChar"/>
    <w:uiPriority w:val="99"/>
    <w:unhideWhenUsed/>
    <w:rsid w:val="00A544EF"/>
    <w:pPr>
      <w:tabs>
        <w:tab w:val="center" w:pos="4320"/>
        <w:tab w:val="right" w:pos="8640"/>
      </w:tabs>
    </w:pPr>
  </w:style>
  <w:style w:type="character" w:customStyle="1" w:styleId="FooterChar">
    <w:name w:val="Footer Char"/>
    <w:link w:val="Footer"/>
    <w:uiPriority w:val="99"/>
    <w:rsid w:val="00A544EF"/>
    <w:rPr>
      <w:sz w:val="24"/>
    </w:rPr>
  </w:style>
  <w:style w:type="paragraph" w:styleId="BalloonText">
    <w:name w:val="Balloon Text"/>
    <w:basedOn w:val="Normal"/>
    <w:link w:val="BalloonTextChar"/>
    <w:uiPriority w:val="99"/>
    <w:semiHidden/>
    <w:unhideWhenUsed/>
    <w:rsid w:val="00EE1112"/>
    <w:rPr>
      <w:rFonts w:ascii="Tahoma" w:hAnsi="Tahoma" w:cs="Tahoma"/>
      <w:sz w:val="16"/>
      <w:szCs w:val="16"/>
    </w:rPr>
  </w:style>
  <w:style w:type="character" w:customStyle="1" w:styleId="BalloonTextChar">
    <w:name w:val="Balloon Text Char"/>
    <w:link w:val="BalloonText"/>
    <w:uiPriority w:val="99"/>
    <w:semiHidden/>
    <w:rsid w:val="00EE1112"/>
    <w:rPr>
      <w:rFonts w:ascii="Tahoma" w:hAnsi="Tahoma" w:cs="Tahoma"/>
      <w:sz w:val="16"/>
      <w:szCs w:val="16"/>
      <w:lang w:val="en-US" w:eastAsia="en-US"/>
    </w:rPr>
  </w:style>
  <w:style w:type="paragraph" w:customStyle="1" w:styleId="8EAA14224D814626B5601D20B9208574">
    <w:name w:val="8EAA14224D814626B5601D20B9208574"/>
    <w:rsid w:val="000E44FC"/>
    <w:pPr>
      <w:spacing w:after="200" w:line="276" w:lineRule="auto"/>
    </w:pPr>
    <w:rPr>
      <w:rFonts w:ascii="Calibri" w:eastAsia="MS Mincho" w:hAnsi="Calibri" w:cs="Arial"/>
      <w:sz w:val="22"/>
      <w:szCs w:val="22"/>
      <w:lang w:eastAsia="ja-JP"/>
    </w:rPr>
  </w:style>
  <w:style w:type="paragraph" w:styleId="BodyTextIndent3">
    <w:name w:val="Body Text Indent 3"/>
    <w:basedOn w:val="Normal"/>
    <w:link w:val="BodyTextIndent3Char"/>
    <w:uiPriority w:val="99"/>
    <w:unhideWhenUsed/>
    <w:rsid w:val="00D47537"/>
    <w:pPr>
      <w:spacing w:after="120"/>
      <w:ind w:left="360"/>
    </w:pPr>
    <w:rPr>
      <w:sz w:val="16"/>
      <w:szCs w:val="16"/>
    </w:rPr>
  </w:style>
  <w:style w:type="character" w:customStyle="1" w:styleId="BodyTextIndent3Char">
    <w:name w:val="Body Text Indent 3 Char"/>
    <w:link w:val="BodyTextIndent3"/>
    <w:uiPriority w:val="99"/>
    <w:rsid w:val="00D47537"/>
    <w:rPr>
      <w:sz w:val="16"/>
      <w:szCs w:val="16"/>
      <w:lang w:val="en-US" w:eastAsia="en-US"/>
    </w:rPr>
  </w:style>
  <w:style w:type="paragraph" w:customStyle="1" w:styleId="WW-Title">
    <w:name w:val="WW-Title"/>
    <w:basedOn w:val="Normal"/>
    <w:rsid w:val="00D47537"/>
    <w:pPr>
      <w:jc w:val="center"/>
    </w:pPr>
    <w:rPr>
      <w:rFonts w:ascii="Times New Roman" w:eastAsia="Times New Roman" w:hAnsi="Times New Roman"/>
      <w:b/>
      <w:caps/>
      <w:noProof/>
      <w:sz w:val="28"/>
      <w:lang w:val="fr-FR" w:eastAsia="ar-SA"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02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CA8D-6EE2-493E-A661-CF87118F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Sample Paper</vt:lpstr>
    </vt:vector>
  </TitlesOfParts>
  <Company>dna graphics</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Paper</dc:title>
  <dc:subject/>
  <dc:creator>Dwain Hardin</dc:creator>
  <cp:keywords/>
  <cp:lastModifiedBy>Agung</cp:lastModifiedBy>
  <cp:revision>21</cp:revision>
  <cp:lastPrinted>2007-09-25T14:20:00Z</cp:lastPrinted>
  <dcterms:created xsi:type="dcterms:W3CDTF">2015-11-14T06:52:00Z</dcterms:created>
  <dcterms:modified xsi:type="dcterms:W3CDTF">2015-12-01T11:04:00Z</dcterms:modified>
</cp:coreProperties>
</file>